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ADAC9" w14:textId="79045A04" w:rsidR="00BA5546" w:rsidRPr="00BA5546" w:rsidRDefault="00BA5546" w:rsidP="00BA5546">
      <w:pPr>
        <w:autoSpaceDE w:val="0"/>
        <w:autoSpaceDN w:val="0"/>
        <w:spacing w:after="0" w:line="230" w:lineRule="auto"/>
        <w:jc w:val="center"/>
        <w:rPr>
          <w:rFonts w:ascii="Cambria" w:eastAsia="MS Mincho" w:hAnsi="Cambria" w:cs="Times New Roman"/>
        </w:rPr>
      </w:pPr>
      <w:r w:rsidRPr="00BA5546">
        <w:rPr>
          <w:rFonts w:ascii="Times New Roman" w:eastAsia="Times New Roman" w:hAnsi="Times New Roman" w:cs="Times New Roman"/>
          <w:b/>
          <w:color w:val="000000"/>
          <w:sz w:val="24"/>
        </w:rPr>
        <w:t xml:space="preserve">ПОЯСНИТЕЛЬНАЯ ЗАПИСКА </w:t>
      </w:r>
      <w:bookmarkStart w:id="0" w:name="_GoBack"/>
      <w:bookmarkEnd w:id="0"/>
    </w:p>
    <w:p w14:paraId="584810A2" w14:textId="77777777" w:rsidR="00BA5546" w:rsidRPr="00BA5546" w:rsidRDefault="00BA5546" w:rsidP="00BA5546">
      <w:pPr>
        <w:autoSpaceDE w:val="0"/>
        <w:autoSpaceDN w:val="0"/>
        <w:spacing w:before="70" w:after="0" w:line="281" w:lineRule="auto"/>
        <w:ind w:right="144" w:firstLine="180"/>
        <w:rPr>
          <w:rFonts w:ascii="Times New Roman" w:eastAsia="Times New Roman" w:hAnsi="Times New Roman" w:cs="Times New Roman"/>
          <w:color w:val="000000"/>
          <w:sz w:val="24"/>
        </w:rPr>
      </w:pPr>
    </w:p>
    <w:p w14:paraId="38DF9634" w14:textId="2780E999" w:rsidR="00065CD5" w:rsidRPr="00065CD5" w:rsidRDefault="00065CD5" w:rsidP="00065CD5">
      <w:pPr>
        <w:spacing w:after="0" w:line="240" w:lineRule="auto"/>
        <w:ind w:firstLine="708"/>
        <w:jc w:val="both"/>
        <w:rPr>
          <w:rFonts w:ascii="Times New Roman" w:eastAsia="Calibri" w:hAnsi="Times New Roman" w:cs="Times New Roman"/>
          <w:sz w:val="24"/>
          <w:szCs w:val="24"/>
        </w:rPr>
      </w:pPr>
      <w:r w:rsidRPr="00065CD5">
        <w:rPr>
          <w:rFonts w:ascii="Times New Roman" w:eastAsia="Calibri" w:hAnsi="Times New Roman" w:cs="Times New Roman"/>
          <w:sz w:val="24"/>
          <w:szCs w:val="24"/>
        </w:rPr>
        <w:t>Программа разработана по учебному предмету «</w:t>
      </w:r>
      <w:r>
        <w:rPr>
          <w:rFonts w:ascii="Times New Roman" w:eastAsia="Calibri" w:hAnsi="Times New Roman" w:cs="Times New Roman"/>
          <w:sz w:val="24"/>
          <w:szCs w:val="24"/>
        </w:rPr>
        <w:t>Литературное чтение</w:t>
      </w:r>
      <w:r w:rsidRPr="00065CD5">
        <w:rPr>
          <w:rFonts w:ascii="Times New Roman" w:eastAsia="Calibri" w:hAnsi="Times New Roman" w:cs="Times New Roman"/>
          <w:sz w:val="24"/>
          <w:szCs w:val="24"/>
        </w:rPr>
        <w:t>» на основе Адаптированной  основной общеобразовательной программы начального общего образования обучающихся с тяжелыми нарушениями речи ( вариант 7.1)</w:t>
      </w:r>
      <w:r w:rsidRPr="00065CD5">
        <w:rPr>
          <w:rFonts w:ascii="Times New Roman" w:eastAsia="Calibri" w:hAnsi="Times New Roman" w:cs="Times New Roman"/>
          <w:color w:val="000000"/>
          <w:shd w:val="clear" w:color="auto" w:fill="FFFFFF"/>
        </w:rPr>
        <w:t xml:space="preserve">  </w:t>
      </w:r>
      <w:r w:rsidRPr="00065CD5">
        <w:rPr>
          <w:rFonts w:ascii="Times New Roman" w:eastAsia="Calibri" w:hAnsi="Times New Roman" w:cs="Times New Roman"/>
          <w:sz w:val="24"/>
          <w:szCs w:val="24"/>
        </w:rPr>
        <w:t>составлена на основе следующих нормативных документов и материалов:</w:t>
      </w:r>
    </w:p>
    <w:p w14:paraId="7001D9E0" w14:textId="77777777" w:rsidR="00BA5546" w:rsidRPr="00BA5546" w:rsidRDefault="00BA5546" w:rsidP="00BA5546">
      <w:pPr>
        <w:spacing w:after="0" w:line="240" w:lineRule="auto"/>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t>1.Федерального закона от 29.12.2012 №273-ФЗ «Об образовании в Российской Федерации»;</w:t>
      </w:r>
    </w:p>
    <w:p w14:paraId="12104AEF" w14:textId="77777777" w:rsidR="00BA5546" w:rsidRPr="00BA5546" w:rsidRDefault="00BA5546" w:rsidP="00BA5546">
      <w:pPr>
        <w:spacing w:before="100" w:beforeAutospacing="1" w:after="100" w:afterAutospacing="1" w:line="240" w:lineRule="auto"/>
        <w:ind w:right="180"/>
        <w:contextualSpacing/>
        <w:jc w:val="both"/>
        <w:rPr>
          <w:rFonts w:ascii="Times New Roman" w:eastAsia="Times New Roman" w:hAnsi="Times New Roman" w:cs="Times New Roman"/>
          <w:color w:val="000000"/>
          <w:sz w:val="24"/>
          <w:szCs w:val="24"/>
          <w:lang w:eastAsia="ru-RU"/>
        </w:rPr>
      </w:pPr>
      <w:r w:rsidRPr="00BA5546">
        <w:rPr>
          <w:rFonts w:ascii="Times New Roman" w:eastAsia="Times New Roman" w:hAnsi="Times New Roman" w:cs="Times New Roman"/>
          <w:sz w:val="24"/>
          <w:szCs w:val="24"/>
          <w:lang w:eastAsia="ru-RU"/>
        </w:rPr>
        <w:t xml:space="preserve">           2.</w:t>
      </w:r>
      <w:r w:rsidRPr="00BA5546">
        <w:rPr>
          <w:rFonts w:ascii="Times New Roman" w:eastAsia="Times New Roman" w:hAnsi="Times New Roman" w:cs="Times New Roman"/>
          <w:color w:val="000000"/>
          <w:sz w:val="24"/>
          <w:szCs w:val="24"/>
          <w:lang w:eastAsia="ru-RU"/>
        </w:rPr>
        <w:t xml:space="preserve"> ФГОС начального общего образования, утвержденным приказом Минпросвещения от 31.05.2021 № 286 (далее – ФГОС НОО);</w:t>
      </w:r>
    </w:p>
    <w:p w14:paraId="16175D50" w14:textId="77777777" w:rsidR="00BA5546" w:rsidRPr="00BA5546" w:rsidRDefault="00BA5546" w:rsidP="00BA5546">
      <w:pPr>
        <w:spacing w:after="0" w:line="240" w:lineRule="auto"/>
        <w:jc w:val="both"/>
        <w:rPr>
          <w:rFonts w:ascii="Times New Roman" w:eastAsia="Times New Roman" w:hAnsi="Times New Roman" w:cs="Times New Roman"/>
          <w:bCs/>
          <w:sz w:val="24"/>
          <w:szCs w:val="24"/>
          <w:lang w:eastAsia="ru-RU"/>
        </w:rPr>
      </w:pPr>
      <w:r w:rsidRPr="00BA5546">
        <w:rPr>
          <w:rFonts w:ascii="Times New Roman" w:eastAsia="Times New Roman" w:hAnsi="Times New Roman" w:cs="Times New Roman"/>
          <w:bCs/>
          <w:sz w:val="24"/>
          <w:szCs w:val="24"/>
          <w:lang w:eastAsia="ru-RU"/>
        </w:rPr>
        <w:t>3.Основной образовательной программы начального общего образования МКОУ «Туринская средняя школа – интернат  имени Алитета Николаевича  Немтушкина» ЭМР   Приказ № 54-ПР от 31.05.2022 г.</w:t>
      </w:r>
    </w:p>
    <w:p w14:paraId="1963792B" w14:textId="77777777" w:rsidR="00BA5546" w:rsidRPr="00BA5546" w:rsidRDefault="00BA5546" w:rsidP="00BA5546">
      <w:pPr>
        <w:spacing w:after="0" w:line="240" w:lineRule="auto"/>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t>4. Программы воспитания МКОУ ТСШ-И (Пр.№54/1 от 31.05.21г).</w:t>
      </w:r>
    </w:p>
    <w:p w14:paraId="182C1574" w14:textId="77777777" w:rsidR="00BA5546" w:rsidRPr="00BA5546" w:rsidRDefault="00BA5546" w:rsidP="00BA5546">
      <w:pPr>
        <w:spacing w:after="0" w:line="240" w:lineRule="auto"/>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t xml:space="preserve">           5.Учебного плана МКОУ ТСШ-И на 2022-2023 учебный год (Протокол №16 от 31.05.2022);</w:t>
      </w:r>
    </w:p>
    <w:p w14:paraId="6E3FCAC5" w14:textId="77777777" w:rsidR="00BA5546" w:rsidRPr="00BA5546" w:rsidRDefault="00BA5546" w:rsidP="00BA5546">
      <w:pPr>
        <w:spacing w:after="0" w:line="240" w:lineRule="auto"/>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t xml:space="preserve">           6.Положение о рабочей программе учебного предмета МКОУ ТСШ-И( Приказ №54-ПР от 31.05.2022);</w:t>
      </w:r>
    </w:p>
    <w:p w14:paraId="2052DA49" w14:textId="77777777" w:rsidR="00BA5546" w:rsidRPr="00BA5546" w:rsidRDefault="00BA5546" w:rsidP="00BA5546">
      <w:pPr>
        <w:spacing w:after="0" w:line="240" w:lineRule="auto"/>
        <w:ind w:left="284"/>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t>7.Авторской программой  В.Г.Горецкого, В.А.Кирюшкина, А.Ф.Шанько, Л.Ф. Климанова, В.Г. Горецкий, М.В. Голованова « Литературное чтение».</w:t>
      </w:r>
    </w:p>
    <w:p w14:paraId="32265652" w14:textId="77777777" w:rsidR="004C12AA" w:rsidRPr="004C12AA" w:rsidRDefault="004C12AA" w:rsidP="004C12AA">
      <w:pPr>
        <w:tabs>
          <w:tab w:val="left" w:pos="8165"/>
        </w:tabs>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
          <w:bCs/>
          <w:color w:val="000000"/>
          <w:sz w:val="24"/>
          <w:szCs w:val="24"/>
          <w:lang w:eastAsia="ru-RU"/>
        </w:rPr>
        <w:t xml:space="preserve">Цель программы: </w:t>
      </w:r>
      <w:r w:rsidRPr="004C12AA">
        <w:rPr>
          <w:rFonts w:ascii="Times New Roman" w:eastAsia="Times New Roman" w:hAnsi="Times New Roman" w:cs="Times New Roman"/>
          <w:color w:val="000000"/>
          <w:sz w:val="24"/>
          <w:szCs w:val="24"/>
          <w:shd w:val="clear" w:color="auto" w:fill="FFFFFF"/>
          <w:lang w:eastAsia="ru-RU"/>
        </w:rPr>
        <w:t>обеспечение выполнения требований ФГОС НОО обучающихся с задержкой психического развития (далее ЗПР)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14:paraId="03CA4456"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 xml:space="preserve">Достижение поставленной цели при разработке и реализации </w:t>
      </w:r>
      <w:r w:rsidRPr="004C12AA">
        <w:rPr>
          <w:rFonts w:ascii="Times New Roman" w:eastAsia="Times New Roman" w:hAnsi="Times New Roman" w:cs="Times New Roman"/>
          <w:sz w:val="24"/>
          <w:szCs w:val="24"/>
          <w:lang w:eastAsia="ru-RU"/>
        </w:rPr>
        <w:t>МКОУ «Туринская средняя школа – интернат имени Алитета Николаевича Немтушкина» ЭМР (далее Школа)</w:t>
      </w:r>
      <w:r w:rsidRPr="004C12AA">
        <w:rPr>
          <w:rFonts w:ascii="Times New Roman" w:eastAsia="Times New Roman" w:hAnsi="Times New Roman" w:cs="Times New Roman"/>
          <w:bCs/>
          <w:color w:val="000000"/>
          <w:sz w:val="24"/>
          <w:szCs w:val="24"/>
          <w:lang w:eastAsia="ru-RU"/>
        </w:rPr>
        <w:t xml:space="preserve"> АООП НОО обучающихся с ЗПР предусматривает решение следующих основных задач: 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14:paraId="01AC41BB"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становление и развитие личности в её индивидуальности, самобытности, уникальности и неповторимости;</w:t>
      </w:r>
    </w:p>
    <w:p w14:paraId="48625609"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обеспечение доступности получения качественного начального общего образования;</w:t>
      </w:r>
    </w:p>
    <w:p w14:paraId="7F8B6C76"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обеспечение преемственности основных образовательных программ дошкольного, начального общего, основного общего образования, среднего общего образования;</w:t>
      </w:r>
    </w:p>
    <w:p w14:paraId="22CCEFDE"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выявление и развитие возможностей и способностей обучающихся с ЗПР, через организацию их общественно полезной деятельности, проведения спортивно - 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14:paraId="2B1ADB03"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использование в образовательной деятельности современных образовательных технологий деятельностного типа;</w:t>
      </w:r>
    </w:p>
    <w:p w14:paraId="4050C0E1"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предоставление обучающимся возможности для эффективной самостоятельной работы;</w:t>
      </w:r>
    </w:p>
    <w:p w14:paraId="750459D1"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 школьной социальной среды;</w:t>
      </w:r>
    </w:p>
    <w:p w14:paraId="42F69E36" w14:textId="77777777" w:rsidR="004C12AA" w:rsidRPr="004C12AA" w:rsidRDefault="004C12AA" w:rsidP="004C12AA">
      <w:pPr>
        <w:numPr>
          <w:ilvl w:val="0"/>
          <w:numId w:val="1"/>
        </w:numPr>
        <w:tabs>
          <w:tab w:val="left" w:pos="8165"/>
        </w:tabs>
        <w:spacing w:after="0" w:line="240" w:lineRule="auto"/>
        <w:contextualSpacing/>
        <w:jc w:val="both"/>
        <w:rPr>
          <w:rFonts w:ascii="Times New Roman" w:eastAsia="Times New Roman" w:hAnsi="Times New Roman" w:cs="Times New Roman"/>
          <w:bCs/>
          <w:color w:val="000000"/>
          <w:sz w:val="24"/>
          <w:szCs w:val="24"/>
          <w:lang w:eastAsia="ru-RU"/>
        </w:rPr>
      </w:pPr>
      <w:r w:rsidRPr="004C12AA">
        <w:rPr>
          <w:rFonts w:ascii="Times New Roman" w:eastAsia="Times New Roman" w:hAnsi="Times New Roman" w:cs="Times New Roman"/>
          <w:bCs/>
          <w:color w:val="000000"/>
          <w:sz w:val="24"/>
          <w:szCs w:val="24"/>
          <w:lang w:eastAsia="ru-RU"/>
        </w:rPr>
        <w:t>включение обучающихся в процессы познания и преобразования внешкольной социальной среды.</w:t>
      </w:r>
    </w:p>
    <w:p w14:paraId="383E9818" w14:textId="77777777" w:rsidR="00BA5546" w:rsidRPr="00BA5546" w:rsidRDefault="00BA5546" w:rsidP="00BA5546">
      <w:pPr>
        <w:spacing w:after="0" w:line="240" w:lineRule="auto"/>
        <w:ind w:firstLine="284"/>
        <w:jc w:val="both"/>
        <w:rPr>
          <w:rFonts w:ascii="Times New Roman" w:eastAsia="Times New Roman" w:hAnsi="Times New Roman" w:cs="Times New Roman"/>
          <w:b/>
          <w:sz w:val="24"/>
          <w:szCs w:val="24"/>
          <w:lang w:eastAsia="ru-RU"/>
        </w:rPr>
      </w:pPr>
      <w:r w:rsidRPr="00BA5546">
        <w:rPr>
          <w:rFonts w:ascii="Times New Roman" w:eastAsia="Times New Roman" w:hAnsi="Times New Roman" w:cs="Times New Roman"/>
          <w:b/>
          <w:sz w:val="24"/>
          <w:szCs w:val="24"/>
          <w:lang w:eastAsia="ru-RU"/>
        </w:rPr>
        <w:t>Для реализации программы используется учебно – методический комплект для учащихся:</w:t>
      </w:r>
    </w:p>
    <w:p w14:paraId="545D9102" w14:textId="77777777" w:rsidR="00BA5546" w:rsidRPr="00BA5546" w:rsidRDefault="00BA5546" w:rsidP="00BA5546">
      <w:pPr>
        <w:spacing w:after="0" w:line="240" w:lineRule="auto"/>
        <w:ind w:right="20" w:firstLine="709"/>
        <w:jc w:val="both"/>
        <w:rPr>
          <w:rFonts w:ascii="Times New Roman" w:eastAsia="Calibri" w:hAnsi="Times New Roman" w:cs="Times New Roman"/>
          <w:sz w:val="24"/>
          <w:szCs w:val="24"/>
        </w:rPr>
      </w:pPr>
      <w:r w:rsidRPr="00BA5546">
        <w:rPr>
          <w:rFonts w:ascii="Times New Roman" w:eastAsia="Calibri" w:hAnsi="Times New Roman" w:cs="Times New Roman"/>
          <w:sz w:val="24"/>
          <w:szCs w:val="24"/>
        </w:rPr>
        <w:t>В.Г Горецкий.и др. Русская азбука: Учебник по обучению грамоте и чтению, - М: Просвещение 2022</w:t>
      </w:r>
    </w:p>
    <w:p w14:paraId="2490CDB9" w14:textId="77777777" w:rsidR="00BA5546" w:rsidRPr="00BA5546" w:rsidRDefault="00BA5546" w:rsidP="00BA5546">
      <w:pPr>
        <w:spacing w:after="0" w:line="240" w:lineRule="auto"/>
        <w:ind w:right="20" w:firstLine="709"/>
        <w:jc w:val="both"/>
        <w:rPr>
          <w:rFonts w:ascii="Times New Roman" w:eastAsia="Calibri" w:hAnsi="Times New Roman" w:cs="Times New Roman"/>
          <w:sz w:val="24"/>
          <w:szCs w:val="24"/>
        </w:rPr>
      </w:pPr>
      <w:r w:rsidRPr="00BA5546">
        <w:rPr>
          <w:rFonts w:ascii="Times New Roman" w:eastAsia="Calibri" w:hAnsi="Times New Roman" w:cs="Times New Roman"/>
          <w:sz w:val="24"/>
          <w:szCs w:val="24"/>
        </w:rPr>
        <w:t>Л.Ф. Климанова, В.Г. Горецкий, М.В. Голованова, учебник по литературному чтению в 2 частях, - М: Просвещение 2022</w:t>
      </w:r>
    </w:p>
    <w:p w14:paraId="6230FD6F" w14:textId="77777777" w:rsidR="00BA5546" w:rsidRPr="00BA5546" w:rsidRDefault="00BA5546" w:rsidP="00BA5546">
      <w:pPr>
        <w:spacing w:after="0" w:line="240" w:lineRule="auto"/>
        <w:ind w:right="20" w:firstLine="709"/>
        <w:jc w:val="both"/>
        <w:rPr>
          <w:rFonts w:ascii="Times New Roman" w:eastAsia="Calibri" w:hAnsi="Times New Roman" w:cs="Times New Roman"/>
          <w:sz w:val="24"/>
          <w:szCs w:val="24"/>
        </w:rPr>
      </w:pPr>
      <w:r w:rsidRPr="00BA5546">
        <w:rPr>
          <w:rFonts w:ascii="Times New Roman" w:eastAsia="Calibri" w:hAnsi="Times New Roman" w:cs="Times New Roman"/>
          <w:sz w:val="24"/>
          <w:szCs w:val="24"/>
        </w:rPr>
        <w:t>Л.Ф. Климанова Чтение. Рабочая тетрадь. 1 класс, - М: Просвещение, 2022.</w:t>
      </w:r>
    </w:p>
    <w:p w14:paraId="0C777341" w14:textId="77777777" w:rsidR="00BA5546" w:rsidRPr="00BA5546" w:rsidRDefault="00BA5546" w:rsidP="00BA5546">
      <w:pPr>
        <w:ind w:firstLine="708"/>
        <w:contextualSpacing/>
        <w:jc w:val="both"/>
        <w:rPr>
          <w:rFonts w:ascii="Times New Roman" w:eastAsia="Times New Roman" w:hAnsi="Times New Roman" w:cs="Times New Roman"/>
          <w:sz w:val="24"/>
          <w:szCs w:val="24"/>
          <w:lang w:eastAsia="ru-RU"/>
        </w:rPr>
      </w:pPr>
      <w:r w:rsidRPr="00BA5546">
        <w:rPr>
          <w:rFonts w:ascii="Times New Roman" w:eastAsia="Times New Roman" w:hAnsi="Times New Roman" w:cs="Times New Roman"/>
          <w:sz w:val="24"/>
          <w:szCs w:val="24"/>
          <w:lang w:eastAsia="ru-RU"/>
        </w:rPr>
        <w:lastRenderedPageBreak/>
        <w:t>Согласно базисному образовательному плану всего на изучение данного предмета выделяется 132 часа (33 недели), 4 часа в неделю, из них 80 часа на обучение грамоте   и 52  часа  на литературное чтение  после курса обучения грамоте</w:t>
      </w:r>
      <w:r w:rsidRPr="00BA5546">
        <w:rPr>
          <w:rFonts w:ascii="Times New Roman" w:eastAsia="Times New Roman" w:hAnsi="Times New Roman" w:cs="Times New Roman"/>
          <w:i/>
          <w:sz w:val="24"/>
          <w:szCs w:val="24"/>
          <w:lang w:eastAsia="ru-RU"/>
        </w:rPr>
        <w:t>.</w:t>
      </w:r>
    </w:p>
    <w:p w14:paraId="5D8D359D" w14:textId="77777777" w:rsidR="00BA5546" w:rsidRPr="00BA5546" w:rsidRDefault="00BA5546" w:rsidP="00BA5546">
      <w:pPr>
        <w:autoSpaceDE w:val="0"/>
        <w:autoSpaceDN w:val="0"/>
        <w:spacing w:after="0" w:line="230" w:lineRule="auto"/>
        <w:rPr>
          <w:rFonts w:ascii="Cambria" w:eastAsia="MS Mincho" w:hAnsi="Cambria" w:cs="Times New Roman"/>
        </w:rPr>
      </w:pPr>
      <w:r w:rsidRPr="00BA5546">
        <w:rPr>
          <w:rFonts w:ascii="Times New Roman" w:eastAsia="Times New Roman" w:hAnsi="Times New Roman" w:cs="Times New Roman"/>
          <w:b/>
          <w:color w:val="000000"/>
          <w:sz w:val="24"/>
        </w:rPr>
        <w:t xml:space="preserve">СОДЕРЖАНИЕ УЧЕБНОГО ПРЕДМЕТА </w:t>
      </w:r>
    </w:p>
    <w:p w14:paraId="75F6D73D"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i/>
          <w:iCs/>
          <w:sz w:val="24"/>
          <w:szCs w:val="24"/>
        </w:rPr>
      </w:pPr>
      <w:r w:rsidRPr="001C17B1">
        <w:rPr>
          <w:rFonts w:ascii="Times New Roman" w:eastAsia="Times New Roman" w:hAnsi="Times New Roman" w:cs="Times New Roman"/>
          <w:b/>
          <w:bCs/>
          <w:i/>
          <w:iCs/>
          <w:sz w:val="24"/>
          <w:szCs w:val="24"/>
        </w:rPr>
        <w:t>Виды речевой и читательской деятельности</w:t>
      </w:r>
    </w:p>
    <w:p w14:paraId="19AC24FE"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Аудирование (слушание). </w:t>
      </w:r>
      <w:r w:rsidRPr="001C17B1">
        <w:rPr>
          <w:rFonts w:ascii="Times New Roman" w:eastAsia="Times New Roman" w:hAnsi="Times New Roman" w:cs="Times New Roman"/>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14:paraId="7C13D20D"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i/>
          <w:iCs/>
          <w:sz w:val="24"/>
          <w:szCs w:val="24"/>
        </w:rPr>
      </w:pPr>
      <w:r w:rsidRPr="001C17B1">
        <w:rPr>
          <w:rFonts w:ascii="Times New Roman" w:eastAsia="Times New Roman" w:hAnsi="Times New Roman" w:cs="Times New Roman"/>
          <w:b/>
          <w:bCs/>
          <w:i/>
          <w:iCs/>
          <w:sz w:val="24"/>
          <w:szCs w:val="24"/>
        </w:rPr>
        <w:t>Чтение</w:t>
      </w:r>
    </w:p>
    <w:p w14:paraId="1F6E3C41" w14:textId="77777777" w:rsidR="001C17B1" w:rsidRPr="001C17B1" w:rsidRDefault="001C17B1" w:rsidP="001C17B1">
      <w:pPr>
        <w:spacing w:after="0" w:line="240" w:lineRule="auto"/>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Чтение вслух. </w:t>
      </w:r>
      <w:r w:rsidRPr="001C17B1">
        <w:rPr>
          <w:rFonts w:ascii="Times New Roman" w:eastAsia="Times New Roman" w:hAnsi="Times New Roman" w:cs="Times New Roman"/>
          <w:sz w:val="24"/>
          <w:szCs w:val="24"/>
          <w:lang w:eastAsia="ru-RU"/>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14:paraId="630A4315"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Чтение про себя. </w:t>
      </w:r>
      <w:r w:rsidRPr="001C17B1">
        <w:rPr>
          <w:rFonts w:ascii="Times New Roman" w:eastAsia="Times New Roman" w:hAnsi="Times New Roman" w:cs="Times New Roman"/>
          <w:sz w:val="24"/>
          <w:szCs w:val="24"/>
          <w:lang w:eastAsia="ru-RU"/>
        </w:rPr>
        <w:t>Осознание смысла произведения при чтении про себя (доступных по объему и жанру произведений). Умение находить в тексте необходимую информацию.</w:t>
      </w:r>
    </w:p>
    <w:p w14:paraId="1BBC62AF"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Работа с разными видами текста. </w:t>
      </w:r>
      <w:r w:rsidRPr="001C17B1">
        <w:rPr>
          <w:rFonts w:ascii="Times New Roman" w:eastAsia="Times New Roman" w:hAnsi="Times New Roman" w:cs="Times New Roman"/>
          <w:sz w:val="24"/>
          <w:szCs w:val="24"/>
          <w:lang w:eastAsia="ru-RU"/>
        </w:rPr>
        <w:t>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14:paraId="25229630"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Практическое освоение умения отличать текст от набора предложений. Прогнозирование содержания книги по её названию и оформлению.</w:t>
      </w:r>
    </w:p>
    <w:p w14:paraId="3AE87545"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Самостоятельное деление текста на смысловые части, их озаглавливание. Умение работать с разными видами информации.</w:t>
      </w:r>
    </w:p>
    <w:p w14:paraId="02E7BD00"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изобразительных материалов.</w:t>
      </w:r>
    </w:p>
    <w:p w14:paraId="0F4A4FD1"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Библиографическая культура. </w:t>
      </w:r>
      <w:r w:rsidRPr="001C17B1">
        <w:rPr>
          <w:rFonts w:ascii="Times New Roman" w:eastAsia="Times New Roman" w:hAnsi="Times New Roman" w:cs="Times New Roman"/>
          <w:sz w:val="24"/>
          <w:szCs w:val="24"/>
          <w:lang w:eastAsia="ru-RU"/>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w:t>
      </w:r>
      <w:r w:rsidRPr="001C17B1">
        <w:rPr>
          <w:rFonts w:ascii="Times New Roman" w:eastAsia="Times New Roman" w:hAnsi="Times New Roman" w:cs="Times New Roman"/>
          <w:sz w:val="24"/>
          <w:szCs w:val="24"/>
          <w:lang w:eastAsia="ru-RU"/>
        </w:rPr>
        <w:softHyphen/>
        <w:t>иллюстративный материал).</w:t>
      </w:r>
    </w:p>
    <w:p w14:paraId="30E4BBDA" w14:textId="77777777" w:rsidR="001C17B1" w:rsidRPr="001C17B1" w:rsidRDefault="001C17B1" w:rsidP="001C17B1">
      <w:pPr>
        <w:tabs>
          <w:tab w:val="left" w:pos="3147"/>
        </w:tabs>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Типы книг (изданий):</w:t>
      </w:r>
      <w:r w:rsidRPr="001C17B1">
        <w:rPr>
          <w:rFonts w:ascii="Times New Roman" w:eastAsia="Times New Roman" w:hAnsi="Times New Roman" w:cs="Times New Roman"/>
          <w:sz w:val="24"/>
          <w:szCs w:val="24"/>
          <w:lang w:eastAsia="ru-RU"/>
        </w:rPr>
        <w:tab/>
        <w:t>книга-произведение, книга-сборник, собрание сочинений,</w:t>
      </w:r>
    </w:p>
    <w:p w14:paraId="52076A25" w14:textId="77777777" w:rsidR="001C17B1" w:rsidRPr="001C17B1" w:rsidRDefault="001C17B1" w:rsidP="001C17B1">
      <w:pPr>
        <w:spacing w:after="0" w:line="240" w:lineRule="auto"/>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периодическая печать, справочные издания (справочники, словари, энциклопедии).</w:t>
      </w:r>
    </w:p>
    <w:p w14:paraId="017FE004"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14:paraId="21C1B360"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Работа с текстом художественного произведения. </w:t>
      </w:r>
      <w:r w:rsidRPr="001C17B1">
        <w:rPr>
          <w:rFonts w:ascii="Times New Roman" w:eastAsia="Times New Roman" w:hAnsi="Times New Roman" w:cs="Times New Roman"/>
          <w:sz w:val="24"/>
          <w:szCs w:val="24"/>
          <w:lang w:eastAsia="ru-RU"/>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14:paraId="1F0B2D04"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14:paraId="0ACAA7D8"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14:paraId="1B95B9D6"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Характеристика героя произведения. Портрет, характер героя, выраженные через поступки и речь.</w:t>
      </w:r>
    </w:p>
    <w:p w14:paraId="5A0716F4"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lastRenderedPageBreak/>
        <w:t>Освоение разных видов пересказа художественного текста: подробный, выборочный и краткий (передача основных мыслей).</w:t>
      </w:r>
    </w:p>
    <w:p w14:paraId="5D08666B"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14:paraId="264DFBE0"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14:paraId="18C49486"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Calibri" w:hAnsi="Times New Roman" w:cs="Times New Roman"/>
          <w:b/>
          <w:bCs/>
          <w:color w:val="000000"/>
          <w:sz w:val="24"/>
          <w:szCs w:val="24"/>
          <w:shd w:val="clear" w:color="auto" w:fill="FFFFFF"/>
          <w:lang w:eastAsia="ru-RU" w:bidi="ru-RU"/>
        </w:rPr>
        <w:t xml:space="preserve">Работа с учебными, научно-популярными и другими текстами. </w:t>
      </w:r>
      <w:r w:rsidRPr="001C17B1">
        <w:rPr>
          <w:rFonts w:ascii="Times New Roman" w:eastAsia="Times New Roman" w:hAnsi="Times New Roman" w:cs="Times New Roman"/>
          <w:sz w:val="24"/>
          <w:szCs w:val="24"/>
          <w:lang w:eastAsia="ru-RU"/>
        </w:rPr>
        <w:t>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14:paraId="48828B7B"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sz w:val="24"/>
          <w:szCs w:val="24"/>
        </w:rPr>
      </w:pPr>
      <w:r w:rsidRPr="001C17B1">
        <w:rPr>
          <w:rFonts w:ascii="Times New Roman" w:eastAsia="Times New Roman" w:hAnsi="Times New Roman" w:cs="Times New Roman"/>
          <w:b/>
          <w:bCs/>
          <w:sz w:val="24"/>
          <w:szCs w:val="24"/>
        </w:rPr>
        <w:t>Говорение (культура речевого общения)</w:t>
      </w:r>
    </w:p>
    <w:p w14:paraId="532DCD5E"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14:paraId="1F2C6744"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Работа со словом (распознание прямого и переносного значения слов, их многозначности), пополнение активного словарного запаса.</w:t>
      </w:r>
    </w:p>
    <w:p w14:paraId="0582668F"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Передача впечатлений (из повседневной жизни, от художественного произведения,</w:t>
      </w:r>
    </w:p>
    <w:p w14:paraId="76A54108"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14:paraId="3CBCBBE1" w14:textId="77777777" w:rsidR="001C17B1" w:rsidRPr="001C17B1" w:rsidRDefault="001C17B1" w:rsidP="001C17B1">
      <w:pPr>
        <w:widowControl w:val="0"/>
        <w:spacing w:after="0" w:line="240" w:lineRule="auto"/>
        <w:ind w:firstLine="320"/>
        <w:jc w:val="both"/>
        <w:outlineLvl w:val="2"/>
        <w:rPr>
          <w:rFonts w:ascii="Times New Roman" w:eastAsia="Times New Roman" w:hAnsi="Times New Roman" w:cs="Times New Roman"/>
          <w:b/>
          <w:bCs/>
          <w:sz w:val="24"/>
          <w:szCs w:val="24"/>
        </w:rPr>
      </w:pPr>
      <w:bookmarkStart w:id="1" w:name="bookmark67"/>
      <w:r w:rsidRPr="001C17B1">
        <w:rPr>
          <w:rFonts w:ascii="Times New Roman" w:eastAsia="Times New Roman" w:hAnsi="Times New Roman" w:cs="Times New Roman"/>
          <w:b/>
          <w:bCs/>
          <w:sz w:val="24"/>
          <w:szCs w:val="24"/>
        </w:rPr>
        <w:t>Письмо (культура письменной речи)</w:t>
      </w:r>
      <w:bookmarkEnd w:id="1"/>
    </w:p>
    <w:p w14:paraId="2F8076D7"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мини-сочинениях (повествование, описание, рассуждение), рассказ на заданную тему, отзыв.</w:t>
      </w:r>
    </w:p>
    <w:p w14:paraId="6E5BD03F"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sz w:val="24"/>
          <w:szCs w:val="24"/>
        </w:rPr>
      </w:pPr>
      <w:r w:rsidRPr="001C17B1">
        <w:rPr>
          <w:rFonts w:ascii="Times New Roman" w:eastAsia="Times New Roman" w:hAnsi="Times New Roman" w:cs="Times New Roman"/>
          <w:b/>
          <w:bCs/>
          <w:sz w:val="24"/>
          <w:szCs w:val="24"/>
        </w:rPr>
        <w:t>Круг детского чтения</w:t>
      </w:r>
    </w:p>
    <w:p w14:paraId="5350FF4A"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14:paraId="655EA434" w14:textId="77777777" w:rsidR="001C17B1" w:rsidRPr="001C17B1" w:rsidRDefault="001C17B1" w:rsidP="001C17B1">
      <w:pPr>
        <w:tabs>
          <w:tab w:val="left" w:pos="4606"/>
        </w:tabs>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Представленность разных видов книг:</w:t>
      </w:r>
      <w:r w:rsidRPr="001C17B1">
        <w:rPr>
          <w:rFonts w:ascii="Times New Roman" w:eastAsia="Times New Roman" w:hAnsi="Times New Roman" w:cs="Times New Roman"/>
          <w:sz w:val="24"/>
          <w:szCs w:val="24"/>
          <w:lang w:eastAsia="ru-RU"/>
        </w:rPr>
        <w:tab/>
        <w:t>историческая, приключенческая,</w:t>
      </w:r>
    </w:p>
    <w:p w14:paraId="7ACE556D"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фантастическая, научно-популярная, справочно-энциклопедическая литература; детские периодические издания (по выбору).</w:t>
      </w:r>
    </w:p>
    <w:p w14:paraId="58B01E13"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14:paraId="777E92E5"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sz w:val="24"/>
          <w:szCs w:val="24"/>
        </w:rPr>
      </w:pPr>
      <w:r w:rsidRPr="001C17B1">
        <w:rPr>
          <w:rFonts w:ascii="Times New Roman" w:eastAsia="Times New Roman" w:hAnsi="Times New Roman" w:cs="Times New Roman"/>
          <w:b/>
          <w:bCs/>
          <w:sz w:val="24"/>
          <w:szCs w:val="24"/>
        </w:rPr>
        <w:t>Литературоведческая пропедевтика (практическое освоение)</w:t>
      </w:r>
    </w:p>
    <w:p w14:paraId="4DD64CC8"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14:paraId="314C7C95" w14:textId="77777777" w:rsidR="001C17B1" w:rsidRPr="001C17B1" w:rsidRDefault="001C17B1" w:rsidP="001C17B1">
      <w:pPr>
        <w:tabs>
          <w:tab w:val="left" w:pos="5437"/>
        </w:tabs>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Ориентировка в литературных понятиях:</w:t>
      </w:r>
      <w:r w:rsidRPr="001C17B1">
        <w:rPr>
          <w:rFonts w:ascii="Times New Roman" w:eastAsia="Times New Roman" w:hAnsi="Times New Roman" w:cs="Times New Roman"/>
          <w:sz w:val="24"/>
          <w:szCs w:val="24"/>
          <w:lang w:eastAsia="ru-RU"/>
        </w:rPr>
        <w:tab/>
        <w:t>художественное произведение, автор</w:t>
      </w:r>
    </w:p>
    <w:p w14:paraId="5E54377E" w14:textId="77777777" w:rsidR="001C17B1" w:rsidRPr="001C17B1" w:rsidRDefault="001C17B1" w:rsidP="001C17B1">
      <w:pPr>
        <w:spacing w:after="0" w:line="240" w:lineRule="auto"/>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(рассказчик), сюжет, тема; герой произведения: его портрет, речь, поступки, мысли; отношение автора к герою.</w:t>
      </w:r>
    </w:p>
    <w:p w14:paraId="5FE1D508"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lastRenderedPageBreak/>
        <w:t>Прозаическая и стихотворная речь: узнавание, различение, выделение особенностей стихотворного произведения (ритм, рифма).</w:t>
      </w:r>
    </w:p>
    <w:p w14:paraId="75B68233"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Фольклор и авторские художественные произведения (различение).</w:t>
      </w:r>
    </w:p>
    <w:p w14:paraId="75ADC6C0"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14:paraId="26AEA711"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Сказки (о животных, бытовые, волшебные). Художественные особенности сказок: лексика, построение (композиция). Литературная (авторская) сказка.</w:t>
      </w:r>
    </w:p>
    <w:p w14:paraId="154BFFA2"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Рассказ, стихотворение, басня — общее представление о жанре, особенностях построения и выразительных средствах.</w:t>
      </w:r>
    </w:p>
    <w:p w14:paraId="1F9AB622" w14:textId="77777777" w:rsidR="001C17B1" w:rsidRPr="001C17B1" w:rsidRDefault="001C17B1" w:rsidP="001C17B1">
      <w:pPr>
        <w:widowControl w:val="0"/>
        <w:spacing w:after="0" w:line="240" w:lineRule="auto"/>
        <w:ind w:firstLine="320"/>
        <w:jc w:val="both"/>
        <w:rPr>
          <w:rFonts w:ascii="Times New Roman" w:eastAsia="Times New Roman" w:hAnsi="Times New Roman" w:cs="Times New Roman"/>
          <w:b/>
          <w:bCs/>
          <w:sz w:val="24"/>
          <w:szCs w:val="24"/>
        </w:rPr>
      </w:pPr>
      <w:r w:rsidRPr="001C17B1">
        <w:rPr>
          <w:rFonts w:ascii="Times New Roman" w:eastAsia="Times New Roman" w:hAnsi="Times New Roman" w:cs="Times New Roman"/>
          <w:b/>
          <w:bCs/>
          <w:sz w:val="24"/>
          <w:szCs w:val="24"/>
        </w:rPr>
        <w:t>Творческая деятельность обучающихся (на основе литературных произведений)</w:t>
      </w:r>
    </w:p>
    <w:p w14:paraId="0D49E662" w14:textId="77777777" w:rsidR="001C17B1" w:rsidRPr="001C17B1" w:rsidRDefault="001C17B1" w:rsidP="001C17B1">
      <w:pPr>
        <w:spacing w:after="0" w:line="240" w:lineRule="auto"/>
        <w:ind w:firstLine="320"/>
        <w:jc w:val="both"/>
        <w:rPr>
          <w:rFonts w:ascii="Times New Roman" w:eastAsia="Times New Roman" w:hAnsi="Times New Roman" w:cs="Times New Roman"/>
          <w:sz w:val="24"/>
          <w:szCs w:val="24"/>
          <w:lang w:eastAsia="ru-RU"/>
        </w:rPr>
      </w:pPr>
      <w:r w:rsidRPr="001C17B1">
        <w:rPr>
          <w:rFonts w:ascii="Times New Roman" w:eastAsia="Times New Roman" w:hAnsi="Times New Roman" w:cs="Times New Roman"/>
          <w:sz w:val="24"/>
          <w:szCs w:val="24"/>
          <w:lang w:eastAsia="ru-RU"/>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14:paraId="34080D13" w14:textId="77777777" w:rsidR="004C12AA" w:rsidRPr="004C12AA" w:rsidRDefault="004C12AA" w:rsidP="004C12AA">
      <w:pPr>
        <w:spacing w:after="0" w:line="240" w:lineRule="auto"/>
        <w:ind w:firstLine="709"/>
        <w:jc w:val="both"/>
        <w:rPr>
          <w:rFonts w:ascii="Times New Roman" w:eastAsia="Times New Roman" w:hAnsi="Times New Roman" w:cs="Times New Roman"/>
          <w:b/>
          <w:color w:val="000000"/>
          <w:sz w:val="24"/>
          <w:szCs w:val="24"/>
          <w:lang w:eastAsia="ru-RU"/>
        </w:rPr>
      </w:pPr>
      <w:r w:rsidRPr="004C12AA">
        <w:rPr>
          <w:rFonts w:ascii="Times New Roman" w:eastAsia="Times New Roman" w:hAnsi="Times New Roman" w:cs="Times New Roman"/>
          <w:b/>
          <w:color w:val="000000"/>
          <w:sz w:val="24"/>
          <w:szCs w:val="24"/>
          <w:lang w:eastAsia="ru-RU"/>
        </w:rPr>
        <w:t xml:space="preserve">Планируемые результаты освоения </w:t>
      </w:r>
      <w:r w:rsidRPr="004C12AA">
        <w:rPr>
          <w:rFonts w:ascii="Times New Roman" w:eastAsia="Times New Roman" w:hAnsi="Times New Roman" w:cs="Times New Roman"/>
          <w:b/>
          <w:bCs/>
          <w:color w:val="000000"/>
          <w:sz w:val="24"/>
          <w:szCs w:val="24"/>
          <w:lang w:eastAsia="ru-RU"/>
        </w:rPr>
        <w:t xml:space="preserve">обучающимися с ЗПР адаптированной общеобразовательной программы начального общего образования </w:t>
      </w:r>
    </w:p>
    <w:p w14:paraId="33EA508B" w14:textId="77777777" w:rsidR="004C12AA" w:rsidRPr="004C12AA" w:rsidRDefault="004C12AA" w:rsidP="004C12AA">
      <w:pPr>
        <w:spacing w:after="0" w:line="240" w:lineRule="auto"/>
        <w:ind w:firstLine="709"/>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Личностные, метапредметные и предметные результаты освоения учащимися с ЗПР АООП ЗПР соответствуют ФГОС НОО.</w:t>
      </w:r>
    </w:p>
    <w:p w14:paraId="3F20B8A4" w14:textId="77777777" w:rsidR="004C12AA" w:rsidRPr="004C12AA" w:rsidRDefault="004C12AA" w:rsidP="004C12AA">
      <w:pPr>
        <w:spacing w:after="0" w:line="240" w:lineRule="auto"/>
        <w:ind w:firstLine="851"/>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Личностные результаты освоения АООП НОО включают индивидуально-личностные качества и социальные (жизненные) компетенции обучающегося,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14:paraId="655844BE" w14:textId="77777777" w:rsidR="004C12AA" w:rsidRPr="004C12AA" w:rsidRDefault="004C12AA" w:rsidP="004C12AA">
      <w:pPr>
        <w:spacing w:after="0" w:line="240" w:lineRule="auto"/>
        <w:jc w:val="center"/>
        <w:rPr>
          <w:rFonts w:ascii="Times New Roman" w:eastAsia="Times New Roman" w:hAnsi="Times New Roman" w:cs="Times New Roman"/>
          <w:b/>
          <w:color w:val="000000"/>
          <w:sz w:val="24"/>
          <w:szCs w:val="24"/>
          <w:lang w:eastAsia="ru-RU"/>
        </w:rPr>
      </w:pPr>
      <w:r w:rsidRPr="004C12AA">
        <w:rPr>
          <w:rFonts w:ascii="Times New Roman" w:eastAsia="Times New Roman" w:hAnsi="Times New Roman" w:cs="Times New Roman"/>
          <w:b/>
          <w:color w:val="000000"/>
          <w:sz w:val="24"/>
          <w:szCs w:val="24"/>
          <w:lang w:eastAsia="ru-RU"/>
        </w:rPr>
        <w:t>Личностные результаты освоения АООП НОО обучающихся с ЗПР</w:t>
      </w:r>
    </w:p>
    <w:tbl>
      <w:tblPr>
        <w:tblpPr w:leftFromText="180" w:rightFromText="180" w:vertAnchor="text" w:horzAnchor="page" w:tblpX="1333" w:tblpY="362"/>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5"/>
        <w:gridCol w:w="5165"/>
      </w:tblGrid>
      <w:tr w:rsidR="004C12AA" w:rsidRPr="004C12AA" w14:paraId="64A45CDD" w14:textId="77777777" w:rsidTr="00C157B0">
        <w:trPr>
          <w:trHeight w:val="557"/>
        </w:trPr>
        <w:tc>
          <w:tcPr>
            <w:tcW w:w="4375" w:type="dxa"/>
          </w:tcPr>
          <w:p w14:paraId="06520CB6" w14:textId="77777777" w:rsidR="004C12AA" w:rsidRPr="004C12AA" w:rsidRDefault="004C12AA" w:rsidP="004C12AA">
            <w:pPr>
              <w:tabs>
                <w:tab w:val="left" w:pos="426"/>
              </w:tabs>
              <w:spacing w:after="0" w:line="240" w:lineRule="auto"/>
              <w:ind w:firstLine="426"/>
              <w:jc w:val="center"/>
              <w:rPr>
                <w:rFonts w:ascii="Times New Roman" w:eastAsia="Calibri" w:hAnsi="Times New Roman" w:cs="Times New Roman"/>
                <w:b/>
                <w:color w:val="000000"/>
                <w:kern w:val="2"/>
                <w:sz w:val="24"/>
                <w:szCs w:val="24"/>
              </w:rPr>
            </w:pPr>
            <w:r w:rsidRPr="004C12AA">
              <w:rPr>
                <w:rFonts w:ascii="Times New Roman" w:eastAsia="Calibri" w:hAnsi="Times New Roman" w:cs="Times New Roman"/>
                <w:b/>
                <w:color w:val="000000"/>
                <w:kern w:val="2"/>
                <w:sz w:val="24"/>
                <w:szCs w:val="24"/>
              </w:rPr>
              <w:t>Требования ФГОС НОО обучающихся с ЗПР</w:t>
            </w:r>
          </w:p>
        </w:tc>
        <w:tc>
          <w:tcPr>
            <w:tcW w:w="5165" w:type="dxa"/>
          </w:tcPr>
          <w:p w14:paraId="14BE53DF" w14:textId="77777777" w:rsidR="004C12AA" w:rsidRPr="004C12AA" w:rsidRDefault="004C12AA" w:rsidP="004C12AA">
            <w:pPr>
              <w:tabs>
                <w:tab w:val="left" w:pos="426"/>
              </w:tabs>
              <w:spacing w:after="0" w:line="240" w:lineRule="auto"/>
              <w:ind w:firstLine="426"/>
              <w:jc w:val="center"/>
              <w:rPr>
                <w:rFonts w:ascii="Times New Roman" w:eastAsia="Calibri" w:hAnsi="Times New Roman" w:cs="Times New Roman"/>
                <w:b/>
                <w:color w:val="000000"/>
                <w:sz w:val="24"/>
                <w:szCs w:val="24"/>
              </w:rPr>
            </w:pPr>
            <w:r w:rsidRPr="004C12AA">
              <w:rPr>
                <w:rFonts w:ascii="Times New Roman" w:eastAsia="Calibri" w:hAnsi="Times New Roman" w:cs="Times New Roman"/>
                <w:b/>
                <w:color w:val="000000"/>
                <w:sz w:val="24"/>
                <w:szCs w:val="24"/>
              </w:rPr>
              <w:t>Достижение требований</w:t>
            </w:r>
          </w:p>
        </w:tc>
      </w:tr>
      <w:tr w:rsidR="004C12AA" w:rsidRPr="004C12AA" w14:paraId="1C8CCFE1" w14:textId="77777777" w:rsidTr="00C157B0">
        <w:trPr>
          <w:trHeight w:val="1314"/>
        </w:trPr>
        <w:tc>
          <w:tcPr>
            <w:tcW w:w="4375" w:type="dxa"/>
          </w:tcPr>
          <w:p w14:paraId="108B75BC"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kern w:val="2"/>
                <w:sz w:val="24"/>
                <w:szCs w:val="24"/>
              </w:rPr>
            </w:pPr>
            <w:r w:rsidRPr="004C12AA">
              <w:rPr>
                <w:rFonts w:ascii="Times New Roman" w:eastAsia="Calibri" w:hAnsi="Times New Roman" w:cs="Times New Roman"/>
                <w:color w:val="000000"/>
                <w:sz w:val="24"/>
                <w:szCs w:val="24"/>
              </w:rPr>
              <w:t>Осознание себя как гражданина России; формирование чувства гордости за свою Родину, российский народ и историю России</w:t>
            </w:r>
          </w:p>
        </w:tc>
        <w:tc>
          <w:tcPr>
            <w:tcW w:w="5165" w:type="dxa"/>
          </w:tcPr>
          <w:p w14:paraId="513072E8"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 xml:space="preserve">Ученик осознаёт свою принадлежность к своей стране - России, к своему народу. Отвечает на вопросы: Что связывает тебя с родными, друзьями; с родной природой, с Родиной? Какой язык и какие традиции являются  для тебя родными и почему? Что обозначает для тебя любить и беречь родную землю, родной язык? </w:t>
            </w:r>
          </w:p>
          <w:p w14:paraId="4AB4FE4E"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Знает  и с уважением относится к Государственным символам России. Сопереживает радостям и бедам своего народа и проявлять эти чувства в добрых поступках.</w:t>
            </w:r>
          </w:p>
        </w:tc>
      </w:tr>
      <w:tr w:rsidR="004C12AA" w:rsidRPr="004C12AA" w14:paraId="50A900F6" w14:textId="77777777" w:rsidTr="00C157B0">
        <w:tc>
          <w:tcPr>
            <w:tcW w:w="4375" w:type="dxa"/>
          </w:tcPr>
          <w:p w14:paraId="610FA089"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Формирование целостного, социально ориентированного взгляда на мир в его органичном единстве природной и социальной частей;</w:t>
            </w:r>
          </w:p>
        </w:tc>
        <w:tc>
          <w:tcPr>
            <w:tcW w:w="5165" w:type="dxa"/>
          </w:tcPr>
          <w:p w14:paraId="2F8E91A5"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 xml:space="preserve">Ученик воспринимает планету Земля как общий дом  для многих народов, принимает как данность и с уважением относится к разнообразию народных традиций, культур, религий. </w:t>
            </w:r>
          </w:p>
          <w:p w14:paraId="0B7633AC"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Выстраивает отношения, общение со сверстниками несмотря на национальную принадлежность, на основе общекультурных принципов, уважать иное мнение историю и культуру других народов и стран, не допускать их оскорбления, высмеивания.</w:t>
            </w:r>
          </w:p>
        </w:tc>
      </w:tr>
      <w:tr w:rsidR="004C12AA" w:rsidRPr="004C12AA" w14:paraId="44FC707B" w14:textId="77777777" w:rsidTr="00C157B0">
        <w:tc>
          <w:tcPr>
            <w:tcW w:w="4375" w:type="dxa"/>
          </w:tcPr>
          <w:p w14:paraId="7E96AF09"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 xml:space="preserve">Овладение начальными навыками </w:t>
            </w:r>
            <w:r w:rsidRPr="004C12AA">
              <w:rPr>
                <w:rFonts w:ascii="Times New Roman" w:eastAsia="Calibri" w:hAnsi="Times New Roman" w:cs="Times New Roman"/>
                <w:color w:val="000000"/>
                <w:sz w:val="24"/>
                <w:szCs w:val="24"/>
              </w:rPr>
              <w:lastRenderedPageBreak/>
              <w:t>адаптации в динамично изменяющемся и развивающемся мире</w:t>
            </w:r>
          </w:p>
        </w:tc>
        <w:tc>
          <w:tcPr>
            <w:tcW w:w="5165" w:type="dxa"/>
          </w:tcPr>
          <w:p w14:paraId="75C5EC05"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lastRenderedPageBreak/>
              <w:t xml:space="preserve">Ученик умеет выстраивать добропорядочные </w:t>
            </w:r>
            <w:r w:rsidRPr="004C12AA">
              <w:rPr>
                <w:rFonts w:ascii="Times New Roman" w:eastAsia="Calibri" w:hAnsi="Times New Roman" w:cs="Times New Roman"/>
                <w:color w:val="000000"/>
                <w:sz w:val="24"/>
                <w:szCs w:val="24"/>
              </w:rPr>
              <w:lastRenderedPageBreak/>
              <w:t>отношения в учебном коллективе, в коллективах групп продлённого дня, дополнительного образования,  во временных творческих группах</w:t>
            </w:r>
          </w:p>
        </w:tc>
      </w:tr>
      <w:tr w:rsidR="004C12AA" w:rsidRPr="004C12AA" w14:paraId="567CBA5D" w14:textId="77777777" w:rsidTr="00C157B0">
        <w:tc>
          <w:tcPr>
            <w:tcW w:w="4375" w:type="dxa"/>
          </w:tcPr>
          <w:p w14:paraId="2373F17B"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lastRenderedPageBreak/>
              <w:t>Принятие и освоение социальной роли обучающегося, формирование и развитие социально значимых мотивов учебной деятельности;</w:t>
            </w:r>
          </w:p>
        </w:tc>
        <w:tc>
          <w:tcPr>
            <w:tcW w:w="5165" w:type="dxa"/>
          </w:tcPr>
          <w:p w14:paraId="3203CA82"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 xml:space="preserve"> Ученик воспринимает важность (ценность) учёбы как интеллектуального труда и познания нового. Ответы на вопрос: для чего он учится, отражают учебную мотивацию. Ученик активно участвует в процессе обучения, выходит на постановку собственных образовательных целей и задач. </w:t>
            </w:r>
          </w:p>
        </w:tc>
      </w:tr>
      <w:tr w:rsidR="004C12AA" w:rsidRPr="004C12AA" w14:paraId="35C2DFDB" w14:textId="77777777" w:rsidTr="00C157B0">
        <w:tc>
          <w:tcPr>
            <w:tcW w:w="4375" w:type="dxa"/>
          </w:tcPr>
          <w:p w14:paraId="0A065329"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Развитие адекватных представлений о собственных возможностях, о насущно необходимом жизнеобеспечении</w:t>
            </w:r>
          </w:p>
        </w:tc>
        <w:tc>
          <w:tcPr>
            <w:tcW w:w="5165" w:type="dxa"/>
          </w:tcPr>
          <w:p w14:paraId="2FB10969"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Ученик осмысленно относится к тому, что делает, знает,  для чего он это делает, соотносит свои действия и поступки со своими возможностями. Различает «что я хочу» и «что я могу». Может обратиться за помощью, осваивает навыки самообслуживания</w:t>
            </w:r>
          </w:p>
        </w:tc>
      </w:tr>
      <w:tr w:rsidR="004C12AA" w:rsidRPr="004C12AA" w14:paraId="4224BFB4" w14:textId="77777777" w:rsidTr="00C157B0">
        <w:tc>
          <w:tcPr>
            <w:tcW w:w="4375" w:type="dxa"/>
          </w:tcPr>
          <w:p w14:paraId="10129ED1"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Формирование эстетических потребностей, ценностей и чувств</w:t>
            </w:r>
          </w:p>
        </w:tc>
        <w:tc>
          <w:tcPr>
            <w:tcW w:w="5165" w:type="dxa"/>
          </w:tcPr>
          <w:p w14:paraId="35636BA1"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Ученик умеет различать «красивое» и «некрасивое», ощущает потребность в «прекрасном», которое выражается в удержании критерия «красиво» (эстетично),  в отношениях к людям, к результатам труда</w:t>
            </w:r>
          </w:p>
        </w:tc>
      </w:tr>
      <w:tr w:rsidR="004C12AA" w:rsidRPr="004C12AA" w14:paraId="12F7F4E6" w14:textId="77777777" w:rsidTr="00C157B0">
        <w:tc>
          <w:tcPr>
            <w:tcW w:w="4375" w:type="dxa"/>
          </w:tcPr>
          <w:p w14:paraId="16DB296B"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tc>
        <w:tc>
          <w:tcPr>
            <w:tcW w:w="5165" w:type="dxa"/>
          </w:tcPr>
          <w:p w14:paraId="70D0BD38" w14:textId="77777777" w:rsidR="004C12AA" w:rsidRPr="004C12AA" w:rsidRDefault="004C12AA" w:rsidP="004C12AA">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понимает ценности нравственных норм, закреплённых в языке народа, для жизни и здоровья человека, умеет соотносить эти нормы с поступками как собственных, так и окружающих людей. Ученик проявляет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p>
        </w:tc>
      </w:tr>
      <w:tr w:rsidR="004C12AA" w:rsidRPr="004C12AA" w14:paraId="5978A068" w14:textId="77777777" w:rsidTr="00C157B0">
        <w:tc>
          <w:tcPr>
            <w:tcW w:w="4375" w:type="dxa"/>
          </w:tcPr>
          <w:p w14:paraId="4D7AD03B"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Развитие навыков сотрудничества со взрослыми и сверстниками в разных социальных ситуациях</w:t>
            </w:r>
          </w:p>
        </w:tc>
        <w:tc>
          <w:tcPr>
            <w:tcW w:w="5165" w:type="dxa"/>
          </w:tcPr>
          <w:p w14:paraId="7B933581"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Ученик позитивно участвует в  коллективной и групповой работе учащихся, умеет входить в коммуникацию со взрослыми людьми, соблюдает в повседневной жизни нормы речевого этикета и правила устного общения (обращение, вежливые слова). В ситуации конфликта ищет пути его равноправного, ненасильственного преодоления,  терпим к другим мнениям, учитывает их в совместной работе</w:t>
            </w:r>
          </w:p>
        </w:tc>
      </w:tr>
      <w:tr w:rsidR="004C12AA" w:rsidRPr="004C12AA" w14:paraId="7C3217CD" w14:textId="77777777" w:rsidTr="00C157B0">
        <w:tc>
          <w:tcPr>
            <w:tcW w:w="4375" w:type="dxa"/>
          </w:tcPr>
          <w:p w14:paraId="03AE8A14"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5165" w:type="dxa"/>
          </w:tcPr>
          <w:p w14:paraId="59F3E201" w14:textId="77777777" w:rsidR="004C12AA" w:rsidRPr="004C12AA" w:rsidRDefault="004C12AA" w:rsidP="004C12AA">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ориентирован на здоровый образ жизни, придерживается здорового режима дня, активно участвует в физкультурно-оздоровительных мероприятиях, имеет увлечение к творческому труду или спортивным занятиям. Проявляет бережное отношение к результатам своего и чужого труда</w:t>
            </w:r>
          </w:p>
        </w:tc>
      </w:tr>
      <w:tr w:rsidR="004C12AA" w:rsidRPr="004C12AA" w14:paraId="06F817DF" w14:textId="77777777" w:rsidTr="00C157B0">
        <w:tc>
          <w:tcPr>
            <w:tcW w:w="4375" w:type="dxa"/>
          </w:tcPr>
          <w:p w14:paraId="28C812B4"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Формирование уважительного отношения к иному мнению, истории и культуре других народов;</w:t>
            </w:r>
          </w:p>
        </w:tc>
        <w:tc>
          <w:tcPr>
            <w:tcW w:w="5165" w:type="dxa"/>
          </w:tcPr>
          <w:p w14:paraId="1E82475A" w14:textId="77777777" w:rsidR="004C12AA" w:rsidRPr="004C12AA" w:rsidRDefault="004C12AA" w:rsidP="004C12AA">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учится уважительно относиться к иному мнению, умению слушать. Воспитывает в себе толерантность</w:t>
            </w:r>
          </w:p>
        </w:tc>
      </w:tr>
      <w:tr w:rsidR="004C12AA" w:rsidRPr="004C12AA" w14:paraId="39AF811F" w14:textId="77777777" w:rsidTr="00C157B0">
        <w:tc>
          <w:tcPr>
            <w:tcW w:w="4375" w:type="dxa"/>
          </w:tcPr>
          <w:p w14:paraId="76B8871F"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Овладение социально-</w:t>
            </w:r>
            <w:r w:rsidRPr="004C12AA">
              <w:rPr>
                <w:rFonts w:ascii="Times New Roman" w:eastAsia="Calibri" w:hAnsi="Times New Roman" w:cs="Times New Roman"/>
                <w:color w:val="000000"/>
                <w:sz w:val="24"/>
                <w:szCs w:val="24"/>
              </w:rPr>
              <w:softHyphen/>
              <w:t xml:space="preserve">бытовыми </w:t>
            </w:r>
            <w:r w:rsidRPr="004C12AA">
              <w:rPr>
                <w:rFonts w:ascii="Times New Roman" w:eastAsia="Calibri" w:hAnsi="Times New Roman" w:cs="Times New Roman"/>
                <w:color w:val="000000"/>
                <w:sz w:val="24"/>
                <w:szCs w:val="24"/>
              </w:rPr>
              <w:lastRenderedPageBreak/>
              <w:t>умениями, используемыми в повседневной жизни;</w:t>
            </w:r>
          </w:p>
        </w:tc>
        <w:tc>
          <w:tcPr>
            <w:tcW w:w="5165" w:type="dxa"/>
          </w:tcPr>
          <w:p w14:paraId="2024AA8C"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lastRenderedPageBreak/>
              <w:t xml:space="preserve"> Ученик осваивает навыки самообслуживания </w:t>
            </w:r>
            <w:r w:rsidRPr="004C12AA">
              <w:rPr>
                <w:rFonts w:ascii="Times New Roman" w:eastAsia="Times New Roman" w:hAnsi="Times New Roman" w:cs="Times New Roman"/>
                <w:color w:val="000000"/>
                <w:sz w:val="24"/>
                <w:szCs w:val="24"/>
                <w:lang w:eastAsia="ru-RU"/>
              </w:rPr>
              <w:lastRenderedPageBreak/>
              <w:t>дома и в школе, стремится к самостоятельности и независимости в быту и помощи другим людям, знакомство с ТБ: обращение с электроприборами, правила поведения на дороге, в транспорте и при общении с незнакомыми людьми. Знакомство с правилами поведения в школе, с уставом, эмблемой школы, с правами и обязанностями ученика</w:t>
            </w:r>
          </w:p>
        </w:tc>
      </w:tr>
      <w:tr w:rsidR="004C12AA" w:rsidRPr="004C12AA" w14:paraId="0805CAB4" w14:textId="77777777" w:rsidTr="00C157B0">
        <w:tc>
          <w:tcPr>
            <w:tcW w:w="4375" w:type="dxa"/>
          </w:tcPr>
          <w:p w14:paraId="1CF947F3"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lastRenderedPageBreak/>
              <w:t>Владение навыками коммуникации и принятыми ритуалами социального взаимодействия;</w:t>
            </w:r>
          </w:p>
        </w:tc>
        <w:tc>
          <w:tcPr>
            <w:tcW w:w="5165" w:type="dxa"/>
          </w:tcPr>
          <w:p w14:paraId="2249E5E8"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 Ученик развивает устную и письменную коммуникацию, способность к осмысленному чтению и письму. Овладевает правилами общения, умения активно слушать, обратиться с просьбой, проблемой. Развивает умения корректно выразить свои чувства, отказ недовольство, просьбу. Осваивает культурные формы выражения своих чувств</w:t>
            </w:r>
          </w:p>
        </w:tc>
      </w:tr>
      <w:tr w:rsidR="004C12AA" w:rsidRPr="004C12AA" w14:paraId="57B63D3C" w14:textId="77777777" w:rsidTr="00C157B0">
        <w:trPr>
          <w:trHeight w:val="2345"/>
        </w:trPr>
        <w:tc>
          <w:tcPr>
            <w:tcW w:w="4375" w:type="dxa"/>
          </w:tcPr>
          <w:p w14:paraId="613E1190"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Способность к осмыслению и дифференциации картины мира, ее временно-пространственной организации;</w:t>
            </w:r>
          </w:p>
        </w:tc>
        <w:tc>
          <w:tcPr>
            <w:tcW w:w="5165" w:type="dxa"/>
          </w:tcPr>
          <w:p w14:paraId="2534A7AB"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 Ученик развивает любознательность, </w:t>
            </w:r>
          </w:p>
          <w:p w14:paraId="7011033D"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способность замечать новое и задавать вопросы, включаться в исследовательскую деятельность. Ученик развивает умение передавать свои впечатления, умозаключения так, чтобы быть понятыми другими, умение делиться своими воспоминаниями, впечатлениями и планами с другими людьми</w:t>
            </w:r>
          </w:p>
        </w:tc>
      </w:tr>
      <w:tr w:rsidR="004C12AA" w:rsidRPr="004C12AA" w14:paraId="0737E17D" w14:textId="77777777" w:rsidTr="00C157B0">
        <w:tc>
          <w:tcPr>
            <w:tcW w:w="4375" w:type="dxa"/>
          </w:tcPr>
          <w:p w14:paraId="05580D3A" w14:textId="77777777" w:rsidR="004C12AA" w:rsidRPr="004C12AA" w:rsidRDefault="004C12AA" w:rsidP="004C12AA">
            <w:pPr>
              <w:tabs>
                <w:tab w:val="left" w:pos="426"/>
              </w:tabs>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p>
        </w:tc>
        <w:tc>
          <w:tcPr>
            <w:tcW w:w="5165" w:type="dxa"/>
          </w:tcPr>
          <w:p w14:paraId="1E00292A" w14:textId="77777777" w:rsidR="004C12AA" w:rsidRPr="004C12AA" w:rsidRDefault="004C12AA" w:rsidP="004C12AA">
            <w:pPr>
              <w:shd w:val="clear" w:color="auto" w:fill="FFFFFF"/>
              <w:spacing w:after="0" w:line="240" w:lineRule="auto"/>
              <w:ind w:right="-5"/>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учится выделять качества людей, которых можно назвать хорошим/плохим хозяином; усваивает обоснование необходимости бережного отношения к любой собственности, проявление бережного отношение к вещам, предметам труда людей; своей и чужой собственности; получает познание необходимости труда  в жизни человека</w:t>
            </w:r>
          </w:p>
        </w:tc>
      </w:tr>
    </w:tbl>
    <w:p w14:paraId="05D238DA" w14:textId="77777777" w:rsidR="004C12AA" w:rsidRPr="004C12AA" w:rsidRDefault="004C12AA" w:rsidP="004C12AA">
      <w:pPr>
        <w:autoSpaceDE w:val="0"/>
        <w:autoSpaceDN w:val="0"/>
        <w:adjustRightInd w:val="0"/>
        <w:spacing w:after="0" w:line="240" w:lineRule="auto"/>
        <w:ind w:firstLine="708"/>
        <w:jc w:val="both"/>
        <w:rPr>
          <w:rFonts w:ascii="Times New Roman" w:eastAsia="Calibri" w:hAnsi="Times New Roman" w:cs="Times New Roman"/>
          <w:b/>
          <w:color w:val="000000"/>
          <w:sz w:val="24"/>
          <w:szCs w:val="24"/>
          <w:lang w:eastAsia="ru-RU"/>
        </w:rPr>
      </w:pPr>
    </w:p>
    <w:p w14:paraId="6CDBBEC3" w14:textId="77777777" w:rsidR="004C12AA" w:rsidRPr="004C12AA" w:rsidRDefault="004C12AA" w:rsidP="004C12AA">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eastAsia="ru-RU"/>
        </w:rPr>
      </w:pPr>
      <w:r w:rsidRPr="004C12AA">
        <w:rPr>
          <w:rFonts w:ascii="Times New Roman" w:eastAsia="Calibri" w:hAnsi="Times New Roman" w:cs="Times New Roman"/>
          <w:b/>
          <w:color w:val="000000"/>
          <w:sz w:val="24"/>
          <w:szCs w:val="24"/>
          <w:lang w:eastAsia="ru-RU"/>
        </w:rPr>
        <w:t>Метапредметные результаты</w:t>
      </w:r>
      <w:r w:rsidRPr="004C12AA">
        <w:rPr>
          <w:rFonts w:ascii="Times New Roman" w:eastAsia="Calibri" w:hAnsi="Times New Roman" w:cs="Times New Roman"/>
          <w:color w:val="000000"/>
          <w:sz w:val="24"/>
          <w:szCs w:val="24"/>
          <w:lang w:eastAsia="ru-RU"/>
        </w:rPr>
        <w:t xml:space="preserve"> освоения АООП НОО обучающихся с ЗПР - освоенные обучающимися универсальные учебные действия (познавательные, регулятивные и коммуникативные). Раскрываются через умения и универсальные учебные действия. В соответствии с ФГОС НОО они отражают базовый уровень планируемых результатов  выстроены по следующим позициям требований.</w:t>
      </w:r>
    </w:p>
    <w:p w14:paraId="45322830" w14:textId="77777777" w:rsidR="004C12AA" w:rsidRPr="004C12AA" w:rsidRDefault="004C12AA" w:rsidP="004C12AA">
      <w:pPr>
        <w:autoSpaceDE w:val="0"/>
        <w:autoSpaceDN w:val="0"/>
        <w:adjustRightInd w:val="0"/>
        <w:spacing w:after="0" w:line="240" w:lineRule="auto"/>
        <w:ind w:firstLine="708"/>
        <w:jc w:val="both"/>
        <w:rPr>
          <w:rFonts w:ascii="Times New Roman" w:eastAsia="Calibri" w:hAnsi="Times New Roman" w:cs="Times New Roman"/>
          <w:color w:val="000000"/>
          <w:sz w:val="24"/>
          <w:szCs w:val="24"/>
          <w:lang w:eastAsia="ru-RU"/>
        </w:rPr>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6"/>
        <w:gridCol w:w="4962"/>
      </w:tblGrid>
      <w:tr w:rsidR="004C12AA" w:rsidRPr="004C12AA" w14:paraId="5A1B54C0" w14:textId="77777777" w:rsidTr="00C157B0">
        <w:tc>
          <w:tcPr>
            <w:tcW w:w="4356" w:type="dxa"/>
          </w:tcPr>
          <w:p w14:paraId="303CA243" w14:textId="77777777" w:rsidR="004C12AA" w:rsidRPr="004C12AA" w:rsidRDefault="004C12AA" w:rsidP="004C12AA">
            <w:pPr>
              <w:tabs>
                <w:tab w:val="left" w:pos="426"/>
              </w:tabs>
              <w:spacing w:after="0" w:line="240" w:lineRule="auto"/>
              <w:ind w:firstLine="426"/>
              <w:jc w:val="center"/>
              <w:rPr>
                <w:rFonts w:ascii="Times New Roman" w:eastAsia="Calibri" w:hAnsi="Times New Roman" w:cs="Times New Roman"/>
                <w:b/>
                <w:color w:val="000000"/>
                <w:kern w:val="2"/>
                <w:sz w:val="24"/>
                <w:szCs w:val="24"/>
              </w:rPr>
            </w:pPr>
            <w:r w:rsidRPr="004C12AA">
              <w:rPr>
                <w:rFonts w:ascii="Times New Roman" w:eastAsia="Calibri" w:hAnsi="Times New Roman" w:cs="Times New Roman"/>
                <w:color w:val="000000"/>
                <w:sz w:val="24"/>
                <w:szCs w:val="24"/>
              </w:rPr>
              <w:br w:type="page"/>
            </w:r>
            <w:r w:rsidRPr="004C12AA">
              <w:rPr>
                <w:rFonts w:ascii="Times New Roman" w:eastAsia="Calibri" w:hAnsi="Times New Roman" w:cs="Times New Roman"/>
                <w:b/>
                <w:color w:val="000000"/>
                <w:kern w:val="2"/>
                <w:sz w:val="24"/>
                <w:szCs w:val="24"/>
              </w:rPr>
              <w:t>Требования ФГОС НОО обучающихся с ЗПР</w:t>
            </w:r>
          </w:p>
        </w:tc>
        <w:tc>
          <w:tcPr>
            <w:tcW w:w="4962" w:type="dxa"/>
          </w:tcPr>
          <w:p w14:paraId="2129C29A" w14:textId="77777777" w:rsidR="004C12AA" w:rsidRPr="004C12AA" w:rsidRDefault="004C12AA" w:rsidP="004C12AA">
            <w:pPr>
              <w:tabs>
                <w:tab w:val="left" w:pos="426"/>
              </w:tabs>
              <w:spacing w:after="0" w:line="240" w:lineRule="auto"/>
              <w:ind w:firstLine="426"/>
              <w:jc w:val="center"/>
              <w:rPr>
                <w:rFonts w:ascii="Times New Roman" w:eastAsia="Calibri" w:hAnsi="Times New Roman" w:cs="Times New Roman"/>
                <w:b/>
                <w:color w:val="000000"/>
                <w:sz w:val="24"/>
                <w:szCs w:val="24"/>
              </w:rPr>
            </w:pPr>
            <w:r w:rsidRPr="004C12AA">
              <w:rPr>
                <w:rFonts w:ascii="Times New Roman" w:eastAsia="Calibri" w:hAnsi="Times New Roman" w:cs="Times New Roman"/>
                <w:b/>
                <w:color w:val="000000"/>
                <w:sz w:val="24"/>
                <w:szCs w:val="24"/>
              </w:rPr>
              <w:t>Достижение требований</w:t>
            </w:r>
          </w:p>
        </w:tc>
      </w:tr>
      <w:tr w:rsidR="004C12AA" w:rsidRPr="004C12AA" w14:paraId="32BEB706" w14:textId="77777777" w:rsidTr="00C157B0">
        <w:tc>
          <w:tcPr>
            <w:tcW w:w="4356" w:type="dxa"/>
          </w:tcPr>
          <w:p w14:paraId="658F3C8A"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Овладение способностью принимать и сохранять цели и задачи учебной деятельности, поиска средств ее осуществления.</w:t>
            </w:r>
          </w:p>
        </w:tc>
        <w:tc>
          <w:tcPr>
            <w:tcW w:w="4962" w:type="dxa"/>
          </w:tcPr>
          <w:p w14:paraId="43125E76"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принимает учебную задачу, соотносит свои действия с этой задачей, ищет способ её решения, осуществляя пробы</w:t>
            </w:r>
          </w:p>
        </w:tc>
      </w:tr>
      <w:tr w:rsidR="004C12AA" w:rsidRPr="004C12AA" w14:paraId="35A9D3A5" w14:textId="77777777" w:rsidTr="00C157B0">
        <w:tc>
          <w:tcPr>
            <w:tcW w:w="4356" w:type="dxa"/>
          </w:tcPr>
          <w:p w14:paraId="59803912"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4C12AA">
              <w:rPr>
                <w:rFonts w:ascii="Times New Roman" w:eastAsia="Times New Roman" w:hAnsi="Times New Roman" w:cs="Times New Roman"/>
                <w:color w:val="000000"/>
                <w:sz w:val="24"/>
                <w:szCs w:val="24"/>
                <w:lang w:eastAsia="ru-RU"/>
              </w:rPr>
              <w:t>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w:t>
            </w:r>
          </w:p>
        </w:tc>
        <w:tc>
          <w:tcPr>
            <w:tcW w:w="4962" w:type="dxa"/>
          </w:tcPr>
          <w:p w14:paraId="271A43DA"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формирует умение работать с книгой. Самостоятельно отбирает для решения предметных учебных задач необходимые словари, энциклопедии, справочники, электронные диски; сопоставляет и отбирает информацию, полученную из различных источников (словари, энциклопедии, справочники, Интернет, компетентные люди – библиотекарь, учитель старших классов)</w:t>
            </w:r>
          </w:p>
        </w:tc>
      </w:tr>
      <w:tr w:rsidR="004C12AA" w:rsidRPr="004C12AA" w14:paraId="6C6D7910" w14:textId="77777777" w:rsidTr="00C157B0">
        <w:tc>
          <w:tcPr>
            <w:tcW w:w="4356" w:type="dxa"/>
          </w:tcPr>
          <w:p w14:paraId="4F29256D"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4C12AA">
              <w:rPr>
                <w:rFonts w:ascii="Times New Roman" w:eastAsia="Times New Roman" w:hAnsi="Times New Roman" w:cs="Times New Roman"/>
                <w:color w:val="000000"/>
                <w:sz w:val="24"/>
                <w:szCs w:val="24"/>
                <w:lang w:eastAsia="ru-RU"/>
              </w:rPr>
              <w:lastRenderedPageBreak/>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c>
          <w:tcPr>
            <w:tcW w:w="4962" w:type="dxa"/>
          </w:tcPr>
          <w:p w14:paraId="788DA12F" w14:textId="77777777" w:rsidR="004C12AA" w:rsidRPr="004C12AA" w:rsidRDefault="004C12AA" w:rsidP="004C12AA">
            <w:pPr>
              <w:spacing w:after="0" w:line="240" w:lineRule="auto"/>
              <w:jc w:val="both"/>
              <w:rPr>
                <w:rFonts w:ascii="Times New Roman" w:eastAsia="Calibri" w:hAnsi="Times New Roman" w:cs="Times New Roman"/>
                <w:color w:val="000000"/>
                <w:sz w:val="24"/>
                <w:szCs w:val="24"/>
              </w:rPr>
            </w:pPr>
            <w:r w:rsidRPr="004C12AA">
              <w:rPr>
                <w:rFonts w:ascii="Times New Roman" w:eastAsia="Calibri" w:hAnsi="Times New Roman" w:cs="Times New Roman"/>
                <w:color w:val="000000"/>
                <w:sz w:val="24"/>
                <w:szCs w:val="24"/>
              </w:rPr>
              <w:t>Ученик намечает действия при работе в паре, составляет простой план действий при написании творческой работы, создании проектов. В диалоге с учителем вырабатывает критерии оценки и определяет степень успешности выполнения своей работы и работы всех, исходя из имеющихся критериев, может совершенствовать критерии оценки и пользоваться ими в ходе оценки и самооценки. В ходе представления проекта может дать обоснованную оценку его результатов</w:t>
            </w:r>
          </w:p>
        </w:tc>
      </w:tr>
      <w:tr w:rsidR="004C12AA" w:rsidRPr="004C12AA" w14:paraId="0FCCA3B3" w14:textId="77777777" w:rsidTr="00C157B0">
        <w:tc>
          <w:tcPr>
            <w:tcW w:w="4356" w:type="dxa"/>
          </w:tcPr>
          <w:p w14:paraId="3ECA57B8"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4C12AA">
              <w:rPr>
                <w:rFonts w:ascii="Times New Roman" w:eastAsia="Times New Roman" w:hAnsi="Times New Roman" w:cs="Times New Roman"/>
                <w:color w:val="000000"/>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tc>
        <w:tc>
          <w:tcPr>
            <w:tcW w:w="4962" w:type="dxa"/>
          </w:tcPr>
          <w:p w14:paraId="7393FFE3"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Сопоставляя свои действия и результат, понимать причины своего неуспеха и находить способы выхода из этой ситуации</w:t>
            </w:r>
          </w:p>
        </w:tc>
      </w:tr>
      <w:tr w:rsidR="004C12AA" w:rsidRPr="004C12AA" w14:paraId="6BDB52F9" w14:textId="77777777" w:rsidTr="00C157B0">
        <w:tc>
          <w:tcPr>
            <w:tcW w:w="4356" w:type="dxa"/>
          </w:tcPr>
          <w:p w14:paraId="38B0C3CC"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4C12AA">
              <w:rPr>
                <w:rFonts w:ascii="Times New Roman" w:eastAsia="Times New Roman" w:hAnsi="Times New Roman" w:cs="Times New Roman"/>
                <w:color w:val="000000"/>
                <w:sz w:val="24"/>
                <w:szCs w:val="24"/>
                <w:lang w:eastAsia="ru-RU"/>
              </w:rPr>
              <w:t>Освоение начальных форм познавательной и личностной рефлексии</w:t>
            </w:r>
          </w:p>
        </w:tc>
        <w:tc>
          <w:tcPr>
            <w:tcW w:w="4962" w:type="dxa"/>
          </w:tcPr>
          <w:p w14:paraId="705444AB"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Ученик должен уметь отвечать на вопросы: Что мне удалось? Что не удалось? И почему? Как, каким способом действовал? Какой способ сложнее (удобнее, подходит или нет) и почему? </w:t>
            </w:r>
          </w:p>
        </w:tc>
      </w:tr>
      <w:tr w:rsidR="004C12AA" w:rsidRPr="004C12AA" w14:paraId="62AB5F55" w14:textId="77777777" w:rsidTr="00C157B0">
        <w:tc>
          <w:tcPr>
            <w:tcW w:w="4356" w:type="dxa"/>
          </w:tcPr>
          <w:p w14:paraId="580B083A"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b/>
                <w:i/>
                <w:color w:val="000000"/>
                <w:sz w:val="24"/>
                <w:szCs w:val="24"/>
                <w:lang w:eastAsia="ru-RU"/>
              </w:rPr>
            </w:pPr>
            <w:r w:rsidRPr="004C12AA">
              <w:rPr>
                <w:rFonts w:ascii="Times New Roman" w:eastAsia="Times New Roman" w:hAnsi="Times New Roman" w:cs="Times New Roman"/>
                <w:color w:val="000000"/>
                <w:sz w:val="24"/>
                <w:szCs w:val="24"/>
                <w:lang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tc>
        <w:tc>
          <w:tcPr>
            <w:tcW w:w="4962" w:type="dxa"/>
          </w:tcPr>
          <w:p w14:paraId="3A4776F5"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может перевести в устный текст данные из таблицы, схемы, диаграммы, может дополнить или достроить их, использовать эти средства для записи текстовой информации. Активно использует модели при анализе слов, предложений, при решении математических задач</w:t>
            </w:r>
          </w:p>
        </w:tc>
      </w:tr>
      <w:tr w:rsidR="004C12AA" w:rsidRPr="004C12AA" w14:paraId="03724BDA" w14:textId="77777777" w:rsidTr="00C157B0">
        <w:tc>
          <w:tcPr>
            <w:tcW w:w="4356" w:type="dxa"/>
          </w:tcPr>
          <w:p w14:paraId="637520E9"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c>
          <w:tcPr>
            <w:tcW w:w="4962" w:type="dxa"/>
          </w:tcPr>
          <w:p w14:paraId="1F7C6D1A"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соблюдает в повседневной жизни нормы речевого этикета и правила устного общения (обращение, вежливые слова). Может решать разные коммуникативные задачи, адекватно используя имеющиеся у него языковые средства (просьба, отказ, поздравление, доказательство). Умеет презентировать результаты своей деятельности, в том числе средствами ИКТ</w:t>
            </w:r>
          </w:p>
        </w:tc>
      </w:tr>
      <w:tr w:rsidR="004C12AA" w:rsidRPr="004C12AA" w14:paraId="2B881A0B" w14:textId="77777777" w:rsidTr="00C157B0">
        <w:tc>
          <w:tcPr>
            <w:tcW w:w="4356" w:type="dxa"/>
          </w:tcPr>
          <w:p w14:paraId="52D48FA9"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Умение работать в материальной и информационной среде начального общего образования (в том числе с учебными моделями) в соответствии  содержанием конкретного учебного предмета, формирование начального уровня культуры пользования словарями в системе универсальных учебных действий.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w:t>
            </w:r>
            <w:r w:rsidRPr="004C12AA">
              <w:rPr>
                <w:rFonts w:ascii="Times New Roman" w:eastAsia="Times New Roman" w:hAnsi="Times New Roman" w:cs="Times New Roman"/>
                <w:color w:val="000000"/>
                <w:sz w:val="24"/>
                <w:szCs w:val="24"/>
                <w:lang w:eastAsia="ru-RU"/>
              </w:rPr>
              <w:lastRenderedPageBreak/>
              <w:t>в соответствии с коммуникативными и познавательными задачами и технологиями учебного предмета</w:t>
            </w:r>
          </w:p>
        </w:tc>
        <w:tc>
          <w:tcPr>
            <w:tcW w:w="4962" w:type="dxa"/>
          </w:tcPr>
          <w:p w14:paraId="3F981957"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lastRenderedPageBreak/>
              <w:t xml:space="preserve">Ученик умеет работать в материальной и информационной среде начального общего образования (в том числе с учебными моделями) в соответствии  содержанием конкретного учебного предмета, формирование начального уровня культуры пользования словарями в системе универсальных учебных действий. </w:t>
            </w:r>
          </w:p>
          <w:p w14:paraId="4910FB5E"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Ученик умеет использовать компьютерную технику для решения поисковых задач, в том числе умеет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w:t>
            </w:r>
          </w:p>
        </w:tc>
      </w:tr>
      <w:tr w:rsidR="004C12AA" w:rsidRPr="004C12AA" w14:paraId="14E5D129" w14:textId="77777777" w:rsidTr="00C157B0">
        <w:tc>
          <w:tcPr>
            <w:tcW w:w="4356" w:type="dxa"/>
          </w:tcPr>
          <w:p w14:paraId="1F5BEA1F"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lastRenderedPageBreak/>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tc>
        <w:tc>
          <w:tcPr>
            <w:tcW w:w="4962" w:type="dxa"/>
          </w:tcPr>
          <w:p w14:paraId="24315DBD"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Ученик предъявляет смысловое чтение произведений разных стилей и жанров. </w:t>
            </w:r>
            <w:r w:rsidRPr="004C12AA">
              <w:rPr>
                <w:rFonts w:ascii="Times New Roman" w:eastAsia="Times New Roman" w:hAnsi="Times New Roman" w:cs="Times New Roman"/>
                <w:iCs/>
                <w:color w:val="000000"/>
                <w:sz w:val="24"/>
                <w:szCs w:val="24"/>
                <w:lang w:eastAsia="ru-RU"/>
              </w:rPr>
              <w:t>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 он может составлять тексты в устной и письменной форме на определённую тему с использованием разных типов речи: описание, повествование, рассуждение</w:t>
            </w:r>
          </w:p>
        </w:tc>
      </w:tr>
      <w:tr w:rsidR="004C12AA" w:rsidRPr="004C12AA" w14:paraId="7F6314C1" w14:textId="77777777" w:rsidTr="00C157B0">
        <w:tc>
          <w:tcPr>
            <w:tcW w:w="4356" w:type="dxa"/>
          </w:tcPr>
          <w:p w14:paraId="4F95DFE5"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c>
          <w:tcPr>
            <w:tcW w:w="4962" w:type="dxa"/>
          </w:tcPr>
          <w:p w14:paraId="43BB3167"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На изученном предметном материале предъявляет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4C12AA" w:rsidRPr="004C12AA" w14:paraId="6AF5B693" w14:textId="77777777" w:rsidTr="00C157B0">
        <w:tc>
          <w:tcPr>
            <w:tcW w:w="4356" w:type="dxa"/>
          </w:tcPr>
          <w:p w14:paraId="1720363D"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c>
          <w:tcPr>
            <w:tcW w:w="4962" w:type="dxa"/>
          </w:tcPr>
          <w:p w14:paraId="49CD7B08"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bCs/>
                <w:color w:val="000000"/>
                <w:sz w:val="24"/>
                <w:szCs w:val="24"/>
                <w:lang w:eastAsia="ru-RU"/>
              </w:rPr>
              <w:t xml:space="preserve">Ученик умеет вести диалог, </w:t>
            </w:r>
            <w:r w:rsidRPr="004C12AA">
              <w:rPr>
                <w:rFonts w:ascii="Times New Roman" w:eastAsia="Times New Roman" w:hAnsi="Times New Roman" w:cs="Times New Roman"/>
                <w:color w:val="000000"/>
                <w:sz w:val="24"/>
                <w:szCs w:val="24"/>
                <w:lang w:eastAsia="ru-RU"/>
              </w:rPr>
              <w:t>учитывая разные мнения;</w:t>
            </w:r>
            <w:r w:rsidRPr="004C12AA">
              <w:rPr>
                <w:rFonts w:ascii="Times New Roman" w:eastAsia="Times New Roman" w:hAnsi="Times New Roman" w:cs="Times New Roman"/>
                <w:bCs/>
                <w:color w:val="000000"/>
                <w:sz w:val="24"/>
                <w:szCs w:val="24"/>
                <w:lang w:eastAsia="ru-RU"/>
              </w:rPr>
              <w:t xml:space="preserve"> умеет </w:t>
            </w:r>
            <w:r w:rsidRPr="004C12AA">
              <w:rPr>
                <w:rFonts w:ascii="Times New Roman" w:eastAsia="Times New Roman" w:hAnsi="Times New Roman" w:cs="Times New Roman"/>
                <w:color w:val="000000"/>
                <w:sz w:val="24"/>
                <w:szCs w:val="24"/>
                <w:lang w:eastAsia="ru-RU"/>
              </w:rPr>
              <w:t>договариваться и приходить к общему решению;</w:t>
            </w:r>
            <w:r w:rsidRPr="004C12AA">
              <w:rPr>
                <w:rFonts w:ascii="Times New Roman" w:eastAsia="Times New Roman" w:hAnsi="Times New Roman" w:cs="Times New Roman"/>
                <w:bCs/>
                <w:color w:val="000000"/>
                <w:sz w:val="24"/>
                <w:szCs w:val="24"/>
                <w:lang w:eastAsia="ru-RU"/>
              </w:rPr>
              <w:t xml:space="preserve"> умеет </w:t>
            </w:r>
            <w:r w:rsidRPr="004C12AA">
              <w:rPr>
                <w:rFonts w:ascii="Times New Roman" w:eastAsia="Times New Roman" w:hAnsi="Times New Roman" w:cs="Times New Roman"/>
                <w:color w:val="000000"/>
                <w:sz w:val="24"/>
                <w:szCs w:val="24"/>
                <w:lang w:eastAsia="ru-RU"/>
              </w:rPr>
              <w:t>задавать вопросы, уточняя непонятое в высказывании;</w:t>
            </w:r>
            <w:r w:rsidRPr="004C12AA">
              <w:rPr>
                <w:rFonts w:ascii="Times New Roman" w:eastAsia="Times New Roman" w:hAnsi="Times New Roman" w:cs="Times New Roman"/>
                <w:bCs/>
                <w:color w:val="000000"/>
                <w:sz w:val="24"/>
                <w:szCs w:val="24"/>
                <w:lang w:eastAsia="ru-RU"/>
              </w:rPr>
              <w:t xml:space="preserve"> умеет доказательно </w:t>
            </w:r>
            <w:r w:rsidRPr="004C12AA">
              <w:rPr>
                <w:rFonts w:ascii="Times New Roman" w:eastAsia="Times New Roman" w:hAnsi="Times New Roman" w:cs="Times New Roman"/>
                <w:color w:val="000000"/>
                <w:sz w:val="24"/>
                <w:szCs w:val="24"/>
                <w:lang w:eastAsia="ru-RU"/>
              </w:rPr>
              <w:t>формулировать собственное мнение</w:t>
            </w:r>
          </w:p>
        </w:tc>
      </w:tr>
      <w:tr w:rsidR="004C12AA" w:rsidRPr="004C12AA" w14:paraId="36856049" w14:textId="77777777" w:rsidTr="00C157B0">
        <w:tc>
          <w:tcPr>
            <w:tcW w:w="4356" w:type="dxa"/>
          </w:tcPr>
          <w:p w14:paraId="6F6A08FB" w14:textId="77777777" w:rsidR="004C12AA" w:rsidRPr="004C12AA" w:rsidRDefault="004C12AA" w:rsidP="004C12AA">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4C12AA">
              <w:rPr>
                <w:rFonts w:ascii="Times New Roman" w:eastAsia="Calibri" w:hAnsi="Times New Roman" w:cs="Times New Roman"/>
                <w:color w:val="000000"/>
                <w:sz w:val="24"/>
                <w:szCs w:val="24"/>
                <w:lang w:eastAsia="ru-RU"/>
              </w:rPr>
              <w:t>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c>
          <w:tcPr>
            <w:tcW w:w="4962" w:type="dxa"/>
          </w:tcPr>
          <w:p w14:paraId="51E76E75"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активно участвует в коллективном диалоге по постановке общей цели и путей её достижения, умеет договариваться о распределении функций и ролей при работе в паре, в творческой группе; умеет</w:t>
            </w:r>
            <w:r w:rsidRPr="004C12AA">
              <w:rPr>
                <w:rFonts w:ascii="Times New Roman" w:eastAsia="Times New Roman" w:hAnsi="Times New Roman" w:cs="Times New Roman"/>
                <w:iCs/>
                <w:color w:val="000000"/>
                <w:sz w:val="24"/>
                <w:szCs w:val="24"/>
                <w:lang w:eastAsia="ru-RU"/>
              </w:rPr>
              <w:t xml:space="preserve"> осуществлять взаимный контроль и оказывать в сотрудничестве необходимую взаимопомощь, </w:t>
            </w:r>
            <w:r w:rsidRPr="004C12AA">
              <w:rPr>
                <w:rFonts w:ascii="Times New Roman" w:eastAsia="Times New Roman" w:hAnsi="Times New Roman" w:cs="Times New Roman"/>
                <w:color w:val="000000"/>
                <w:sz w:val="24"/>
                <w:szCs w:val="24"/>
                <w:lang w:eastAsia="ru-RU"/>
              </w:rPr>
              <w:t>адекватно оценивать собственное поведение и поведение окружающих</w:t>
            </w:r>
          </w:p>
        </w:tc>
      </w:tr>
      <w:tr w:rsidR="004C12AA" w:rsidRPr="004C12AA" w14:paraId="61EDEACF" w14:textId="77777777" w:rsidTr="00C157B0">
        <w:tc>
          <w:tcPr>
            <w:tcW w:w="4356" w:type="dxa"/>
          </w:tcPr>
          <w:p w14:paraId="35CBABEF"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Готовность конструктивно разрешать конфликты посредством учета интересов сторон и сотрудничества</w:t>
            </w:r>
          </w:p>
        </w:tc>
        <w:tc>
          <w:tcPr>
            <w:tcW w:w="4962" w:type="dxa"/>
          </w:tcPr>
          <w:p w14:paraId="618FBA60"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проявляет готовность к решению конфликта посредством учета интересов сторон и сотрудничества, стремиться к координации различных позиций при работе в паре</w:t>
            </w:r>
          </w:p>
        </w:tc>
      </w:tr>
      <w:tr w:rsidR="004C12AA" w:rsidRPr="004C12AA" w14:paraId="52EFB936" w14:textId="77777777" w:rsidTr="00C157B0">
        <w:tc>
          <w:tcPr>
            <w:tcW w:w="4356" w:type="dxa"/>
          </w:tcPr>
          <w:p w14:paraId="7F5603A7"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tc>
        <w:tc>
          <w:tcPr>
            <w:tcW w:w="4962" w:type="dxa"/>
          </w:tcPr>
          <w:p w14:paraId="21D7128F"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Ученик предъявляет освоенность начальных сведений о сущности и особенностях объектов, процессов и явлений действительности в соответствии с содержанием конкретных учебных предметов</w:t>
            </w:r>
          </w:p>
        </w:tc>
      </w:tr>
      <w:tr w:rsidR="004C12AA" w:rsidRPr="004C12AA" w14:paraId="78796209" w14:textId="77777777" w:rsidTr="00C157B0">
        <w:tc>
          <w:tcPr>
            <w:tcW w:w="4356" w:type="dxa"/>
          </w:tcPr>
          <w:p w14:paraId="51A12E79"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Овладение базовыми предметными и межпредметными понятиями, отражающими существенные связи и </w:t>
            </w:r>
            <w:r w:rsidRPr="004C12AA">
              <w:rPr>
                <w:rFonts w:ascii="Times New Roman" w:eastAsia="Times New Roman" w:hAnsi="Times New Roman" w:cs="Times New Roman"/>
                <w:color w:val="000000"/>
                <w:sz w:val="24"/>
                <w:szCs w:val="24"/>
                <w:lang w:eastAsia="ru-RU"/>
              </w:rPr>
              <w:lastRenderedPageBreak/>
              <w:t>отношения между объектами и процессами</w:t>
            </w:r>
          </w:p>
        </w:tc>
        <w:tc>
          <w:tcPr>
            <w:tcW w:w="4962" w:type="dxa"/>
          </w:tcPr>
          <w:p w14:paraId="2F80BA57" w14:textId="77777777" w:rsidR="004C12AA" w:rsidRPr="004C12AA" w:rsidRDefault="004C12AA" w:rsidP="004C12AA">
            <w:pPr>
              <w:tabs>
                <w:tab w:val="left" w:pos="0"/>
              </w:tabs>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lastRenderedPageBreak/>
              <w:t xml:space="preserve">Ученик предъявляет освоенность базовых предметных и межпредметных понятий, отражающих существенные связи и </w:t>
            </w:r>
            <w:r w:rsidRPr="004C12AA">
              <w:rPr>
                <w:rFonts w:ascii="Times New Roman" w:eastAsia="Times New Roman" w:hAnsi="Times New Roman" w:cs="Times New Roman"/>
                <w:color w:val="000000"/>
                <w:sz w:val="24"/>
                <w:szCs w:val="24"/>
                <w:lang w:eastAsia="ru-RU"/>
              </w:rPr>
              <w:lastRenderedPageBreak/>
              <w:t>отношения между объектами и процессами</w:t>
            </w:r>
          </w:p>
        </w:tc>
      </w:tr>
    </w:tbl>
    <w:p w14:paraId="63B2E994" w14:textId="77777777" w:rsidR="004C12AA" w:rsidRPr="004C12AA" w:rsidRDefault="004C12AA" w:rsidP="004C12AA">
      <w:pPr>
        <w:spacing w:after="0" w:line="240" w:lineRule="auto"/>
        <w:rPr>
          <w:rFonts w:ascii="Times New Roman" w:eastAsia="Calibri" w:hAnsi="Times New Roman" w:cs="Times New Roman"/>
          <w:b/>
          <w:iCs/>
          <w:color w:val="000000"/>
          <w:sz w:val="24"/>
          <w:szCs w:val="24"/>
        </w:rPr>
      </w:pPr>
    </w:p>
    <w:p w14:paraId="61B7CBC6" w14:textId="77777777" w:rsidR="004C12AA" w:rsidRPr="004C12AA" w:rsidRDefault="004C12AA" w:rsidP="004C12AA">
      <w:pPr>
        <w:spacing w:after="0" w:line="240" w:lineRule="auto"/>
        <w:ind w:firstLine="540"/>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b/>
          <w:color w:val="000000"/>
          <w:sz w:val="24"/>
          <w:szCs w:val="24"/>
          <w:lang w:eastAsia="ru-RU"/>
        </w:rPr>
        <w:t xml:space="preserve">Предметные результаты </w:t>
      </w:r>
      <w:r w:rsidRPr="004C12AA">
        <w:rPr>
          <w:rFonts w:ascii="Times New Roman" w:eastAsia="Times New Roman" w:hAnsi="Times New Roman" w:cs="Times New Roman"/>
          <w:color w:val="000000"/>
          <w:sz w:val="24"/>
          <w:szCs w:val="24"/>
          <w:lang w:eastAsia="ru-RU"/>
        </w:rPr>
        <w:t>освоения АОП начального общего образования учащихся с ЗПР.</w:t>
      </w:r>
    </w:p>
    <w:p w14:paraId="4054DFA1" w14:textId="77777777" w:rsidR="00BA5546" w:rsidRPr="00BA5546" w:rsidRDefault="00BA5546" w:rsidP="00BA5546">
      <w:pPr>
        <w:autoSpaceDE w:val="0"/>
        <w:autoSpaceDN w:val="0"/>
        <w:spacing w:after="0" w:line="240" w:lineRule="auto"/>
        <w:ind w:right="-2"/>
        <w:jc w:val="both"/>
        <w:rPr>
          <w:rFonts w:ascii="Cambria" w:eastAsia="MS Mincho" w:hAnsi="Cambria" w:cs="Times New Roman"/>
        </w:rPr>
      </w:pPr>
      <w:r w:rsidRPr="00BA5546">
        <w:rPr>
          <w:rFonts w:ascii="Times New Roman" w:eastAsia="Times New Roman" w:hAnsi="Times New Roman" w:cs="Times New Roman"/>
          <w:b/>
          <w:color w:val="000000"/>
          <w:sz w:val="24"/>
        </w:rPr>
        <w:t>ПРЕДМЕТНЫЕ РЕЗУЛЬТАТЫ</w:t>
      </w:r>
    </w:p>
    <w:p w14:paraId="254013CA"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bookmarkStart w:id="2" w:name="_Hlk113569033"/>
      <w:r w:rsidRPr="004C12AA">
        <w:rPr>
          <w:rFonts w:ascii="Times New Roman" w:eastAsia="Times New Roman" w:hAnsi="Times New Roman" w:cs="Times New Roman"/>
          <w:color w:val="000000"/>
          <w:sz w:val="24"/>
          <w:szCs w:val="24"/>
          <w:lang w:eastAsia="ru-RU"/>
        </w:rPr>
        <w:t xml:space="preserve">1) понимание литературы как явления национальной и мировой культуры, средства сохранения и передачи нравственных ценностей и традиций; </w:t>
      </w:r>
    </w:p>
    <w:p w14:paraId="2643EAE0"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w:t>
      </w:r>
    </w:p>
    <w:p w14:paraId="16965996"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14:paraId="20F78A8A"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 xml:space="preserve">4) 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14:paraId="538A88B4" w14:textId="77777777" w:rsidR="004C12AA" w:rsidRPr="004C12AA" w:rsidRDefault="004C12AA" w:rsidP="004C12AA">
      <w:pPr>
        <w:spacing w:after="0" w:line="240" w:lineRule="auto"/>
        <w:jc w:val="both"/>
        <w:rPr>
          <w:rFonts w:ascii="Times New Roman" w:eastAsia="Times New Roman" w:hAnsi="Times New Roman" w:cs="Times New Roman"/>
          <w:color w:val="000000"/>
          <w:sz w:val="24"/>
          <w:szCs w:val="24"/>
          <w:lang w:eastAsia="ru-RU"/>
        </w:rPr>
      </w:pPr>
      <w:r w:rsidRPr="004C12AA">
        <w:rPr>
          <w:rFonts w:ascii="Times New Roman" w:eastAsia="Times New Roman" w:hAnsi="Times New Roman" w:cs="Times New Roman"/>
          <w:color w:val="000000"/>
          <w:sz w:val="24"/>
          <w:szCs w:val="24"/>
          <w:lang w:eastAsia="ru-RU"/>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14:paraId="5F6D77DD" w14:textId="0E0D88EE" w:rsidR="009953E3" w:rsidRDefault="00DB599C" w:rsidP="009953E3">
      <w:pPr>
        <w:jc w:val="center"/>
        <w:rPr>
          <w:rFonts w:ascii="Times New Roman" w:hAnsi="Times New Roman" w:cs="Times New Roman"/>
          <w:b/>
          <w:sz w:val="28"/>
          <w:szCs w:val="28"/>
        </w:rPr>
      </w:pPr>
      <w:r w:rsidRPr="00063097">
        <w:rPr>
          <w:rFonts w:ascii="Times New Roman" w:hAnsi="Times New Roman" w:cs="Times New Roman"/>
          <w:b/>
          <w:sz w:val="28"/>
          <w:szCs w:val="28"/>
        </w:rPr>
        <w:t xml:space="preserve">Тематическое планирование  по </w:t>
      </w:r>
      <w:r w:rsidR="00BA5546">
        <w:rPr>
          <w:rFonts w:ascii="Times New Roman" w:hAnsi="Times New Roman" w:cs="Times New Roman"/>
          <w:b/>
          <w:sz w:val="28"/>
          <w:szCs w:val="28"/>
        </w:rPr>
        <w:t>предмету</w:t>
      </w:r>
      <w:r w:rsidRPr="00063097">
        <w:rPr>
          <w:rFonts w:ascii="Times New Roman" w:hAnsi="Times New Roman" w:cs="Times New Roman"/>
          <w:b/>
          <w:sz w:val="28"/>
          <w:szCs w:val="28"/>
        </w:rPr>
        <w:t xml:space="preserve"> «</w:t>
      </w:r>
      <w:r w:rsidR="00BA5546">
        <w:rPr>
          <w:rFonts w:ascii="Times New Roman" w:hAnsi="Times New Roman" w:cs="Times New Roman"/>
          <w:b/>
          <w:sz w:val="28"/>
          <w:szCs w:val="28"/>
        </w:rPr>
        <w:t>Литературное чтение</w:t>
      </w:r>
      <w:r w:rsidRPr="00063097">
        <w:rPr>
          <w:rFonts w:ascii="Times New Roman" w:hAnsi="Times New Roman" w:cs="Times New Roman"/>
          <w:b/>
          <w:sz w:val="28"/>
          <w:szCs w:val="28"/>
        </w:rPr>
        <w:t>»</w:t>
      </w:r>
    </w:p>
    <w:tbl>
      <w:tblPr>
        <w:tblStyle w:val="1"/>
        <w:tblpPr w:leftFromText="180" w:rightFromText="180" w:vertAnchor="text" w:tblpY="1"/>
        <w:tblOverlap w:val="never"/>
        <w:tblW w:w="11194" w:type="dxa"/>
        <w:tblLook w:val="04A0" w:firstRow="1" w:lastRow="0" w:firstColumn="1" w:lastColumn="0" w:noHBand="0" w:noVBand="1"/>
      </w:tblPr>
      <w:tblGrid>
        <w:gridCol w:w="775"/>
        <w:gridCol w:w="2834"/>
        <w:gridCol w:w="981"/>
        <w:gridCol w:w="1620"/>
        <w:gridCol w:w="1652"/>
        <w:gridCol w:w="3332"/>
      </w:tblGrid>
      <w:tr w:rsidR="00911760" w:rsidRPr="009953E3" w14:paraId="7FC6BB53" w14:textId="77777777" w:rsidTr="009953E3">
        <w:tc>
          <w:tcPr>
            <w:tcW w:w="880" w:type="dxa"/>
            <w:vMerge w:val="restart"/>
            <w:tcBorders>
              <w:top w:val="single" w:sz="4" w:space="0" w:color="auto"/>
              <w:left w:val="single" w:sz="4" w:space="0" w:color="auto"/>
              <w:right w:val="single" w:sz="4" w:space="0" w:color="auto"/>
            </w:tcBorders>
            <w:vAlign w:val="center"/>
            <w:hideMark/>
          </w:tcPr>
          <w:p w14:paraId="2270E9F0" w14:textId="77777777" w:rsidR="00911760" w:rsidRPr="009953E3" w:rsidRDefault="00911760" w:rsidP="00063097">
            <w:pPr>
              <w:spacing w:line="0" w:lineRule="atLeast"/>
              <w:rPr>
                <w:rFonts w:ascii="Times New Roman" w:eastAsia="Times New Roman" w:hAnsi="Times New Roman" w:cs="Times New Roman"/>
                <w:b/>
                <w:bCs/>
                <w:color w:val="000000"/>
                <w:sz w:val="24"/>
                <w:szCs w:val="24"/>
              </w:rPr>
            </w:pPr>
            <w:bookmarkStart w:id="3" w:name="_Hlk113305962"/>
            <w:bookmarkEnd w:id="2"/>
            <w:r w:rsidRPr="009953E3">
              <w:rPr>
                <w:rFonts w:ascii="Times New Roman" w:eastAsia="Times New Roman" w:hAnsi="Times New Roman" w:cs="Times New Roman"/>
                <w:b/>
                <w:bCs/>
                <w:color w:val="000000"/>
                <w:sz w:val="24"/>
                <w:szCs w:val="24"/>
              </w:rPr>
              <w:t>№</w:t>
            </w:r>
          </w:p>
          <w:p w14:paraId="60CB5056" w14:textId="77777777" w:rsidR="00911760" w:rsidRPr="009953E3" w:rsidRDefault="00911760" w:rsidP="00063097">
            <w:pPr>
              <w:spacing w:line="0" w:lineRule="atLeast"/>
              <w:rPr>
                <w:rFonts w:ascii="Times New Roman" w:eastAsia="Times New Roman" w:hAnsi="Times New Roman" w:cs="Times New Roman"/>
                <w:color w:val="000000"/>
                <w:sz w:val="24"/>
                <w:szCs w:val="24"/>
              </w:rPr>
            </w:pPr>
          </w:p>
        </w:tc>
        <w:tc>
          <w:tcPr>
            <w:tcW w:w="3352" w:type="dxa"/>
            <w:vMerge w:val="restart"/>
            <w:tcBorders>
              <w:top w:val="single" w:sz="4" w:space="0" w:color="auto"/>
              <w:left w:val="single" w:sz="4" w:space="0" w:color="auto"/>
              <w:right w:val="single" w:sz="4" w:space="0" w:color="auto"/>
            </w:tcBorders>
            <w:vAlign w:val="center"/>
            <w:hideMark/>
          </w:tcPr>
          <w:p w14:paraId="72D5DD43" w14:textId="77777777" w:rsidR="00911760" w:rsidRPr="009953E3" w:rsidRDefault="00911760" w:rsidP="00063097">
            <w:pPr>
              <w:spacing w:line="0" w:lineRule="atLeast"/>
              <w:rPr>
                <w:rFonts w:ascii="Times New Roman" w:eastAsia="Times New Roman" w:hAnsi="Times New Roman" w:cs="Times New Roman"/>
                <w:color w:val="000000"/>
                <w:sz w:val="24"/>
                <w:szCs w:val="24"/>
              </w:rPr>
            </w:pPr>
            <w:r w:rsidRPr="009953E3">
              <w:rPr>
                <w:rFonts w:ascii="Times New Roman" w:eastAsia="Times New Roman" w:hAnsi="Times New Roman" w:cs="Times New Roman"/>
                <w:b/>
                <w:bCs/>
                <w:color w:val="000000"/>
                <w:sz w:val="24"/>
                <w:szCs w:val="24"/>
              </w:rPr>
              <w:t>Наименование разделов и тем</w:t>
            </w:r>
          </w:p>
        </w:tc>
        <w:tc>
          <w:tcPr>
            <w:tcW w:w="4479" w:type="dxa"/>
            <w:gridSpan w:val="3"/>
            <w:tcBorders>
              <w:top w:val="single" w:sz="4" w:space="0" w:color="auto"/>
              <w:left w:val="single" w:sz="4" w:space="0" w:color="auto"/>
              <w:bottom w:val="single" w:sz="4" w:space="0" w:color="auto"/>
              <w:right w:val="single" w:sz="4" w:space="0" w:color="auto"/>
            </w:tcBorders>
            <w:vAlign w:val="center"/>
            <w:hideMark/>
          </w:tcPr>
          <w:p w14:paraId="29436194" w14:textId="3AA9D1C1" w:rsidR="00911760" w:rsidRPr="009953E3" w:rsidRDefault="00911760" w:rsidP="00063097">
            <w:pPr>
              <w:spacing w:line="0" w:lineRule="atLeast"/>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Количество часов</w:t>
            </w:r>
          </w:p>
        </w:tc>
        <w:tc>
          <w:tcPr>
            <w:tcW w:w="2483" w:type="dxa"/>
            <w:vMerge w:val="restart"/>
            <w:tcBorders>
              <w:top w:val="single" w:sz="4" w:space="0" w:color="auto"/>
              <w:left w:val="single" w:sz="4" w:space="0" w:color="auto"/>
              <w:right w:val="single" w:sz="4" w:space="0" w:color="auto"/>
            </w:tcBorders>
          </w:tcPr>
          <w:p w14:paraId="694B108C" w14:textId="33784D89" w:rsidR="00911760" w:rsidRPr="009953E3" w:rsidRDefault="00911760" w:rsidP="00063097">
            <w:pPr>
              <w:spacing w:line="0" w:lineRule="atLeast"/>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ЭОР</w:t>
            </w:r>
          </w:p>
        </w:tc>
      </w:tr>
      <w:tr w:rsidR="00911760" w:rsidRPr="009953E3" w14:paraId="73843C5F" w14:textId="77777777" w:rsidTr="009953E3">
        <w:trPr>
          <w:trHeight w:val="332"/>
        </w:trPr>
        <w:tc>
          <w:tcPr>
            <w:tcW w:w="880" w:type="dxa"/>
            <w:vMerge/>
            <w:tcBorders>
              <w:left w:val="single" w:sz="4" w:space="0" w:color="auto"/>
              <w:bottom w:val="single" w:sz="4" w:space="0" w:color="auto"/>
              <w:right w:val="single" w:sz="4" w:space="0" w:color="auto"/>
            </w:tcBorders>
            <w:vAlign w:val="center"/>
          </w:tcPr>
          <w:p w14:paraId="060D51A6" w14:textId="77777777" w:rsidR="00911760" w:rsidRPr="009953E3" w:rsidRDefault="00911760" w:rsidP="00063097">
            <w:pPr>
              <w:spacing w:line="0" w:lineRule="atLeast"/>
              <w:jc w:val="both"/>
              <w:rPr>
                <w:rFonts w:ascii="Times New Roman" w:eastAsia="Times New Roman" w:hAnsi="Times New Roman" w:cs="Times New Roman"/>
                <w:b/>
                <w:bCs/>
                <w:color w:val="000000"/>
                <w:sz w:val="24"/>
                <w:szCs w:val="24"/>
              </w:rPr>
            </w:pPr>
          </w:p>
        </w:tc>
        <w:tc>
          <w:tcPr>
            <w:tcW w:w="3352" w:type="dxa"/>
            <w:vMerge/>
            <w:tcBorders>
              <w:left w:val="single" w:sz="4" w:space="0" w:color="auto"/>
              <w:bottom w:val="single" w:sz="4" w:space="0" w:color="auto"/>
              <w:right w:val="single" w:sz="4" w:space="0" w:color="auto"/>
            </w:tcBorders>
            <w:vAlign w:val="center"/>
          </w:tcPr>
          <w:p w14:paraId="4801EF66" w14:textId="77777777" w:rsidR="00911760" w:rsidRPr="009953E3" w:rsidRDefault="00911760" w:rsidP="00063097">
            <w:pPr>
              <w:spacing w:line="0" w:lineRule="atLeast"/>
              <w:jc w:val="both"/>
              <w:rPr>
                <w:rFonts w:ascii="Times New Roman" w:eastAsia="Times New Roman" w:hAnsi="Times New Roman" w:cs="Times New Roman"/>
                <w:b/>
                <w:bCs/>
                <w:color w:val="000000"/>
                <w:sz w:val="24"/>
                <w:szCs w:val="24"/>
              </w:rPr>
            </w:pPr>
          </w:p>
        </w:tc>
        <w:tc>
          <w:tcPr>
            <w:tcW w:w="1179" w:type="dxa"/>
          </w:tcPr>
          <w:p w14:paraId="0D49E856" w14:textId="0CBAEDD1" w:rsidR="00911760" w:rsidRPr="009953E3" w:rsidRDefault="00073AA3" w:rsidP="00063097">
            <w:pPr>
              <w:spacing w:line="0" w:lineRule="atLeast"/>
              <w:jc w:val="both"/>
              <w:rPr>
                <w:rFonts w:ascii="Times New Roman" w:eastAsia="Times New Roman" w:hAnsi="Times New Roman" w:cs="Times New Roman"/>
                <w:b/>
                <w:bCs/>
                <w:color w:val="000000"/>
                <w:sz w:val="24"/>
                <w:szCs w:val="24"/>
              </w:rPr>
            </w:pPr>
            <w:r w:rsidRPr="009953E3">
              <w:rPr>
                <w:rFonts w:ascii="Times New Roman" w:hAnsi="Times New Roman" w:cs="Times New Roman"/>
                <w:sz w:val="24"/>
                <w:szCs w:val="24"/>
              </w:rPr>
              <w:t>В</w:t>
            </w:r>
            <w:r w:rsidR="00911760" w:rsidRPr="009953E3">
              <w:rPr>
                <w:rFonts w:ascii="Times New Roman" w:hAnsi="Times New Roman" w:cs="Times New Roman"/>
                <w:sz w:val="24"/>
                <w:szCs w:val="24"/>
              </w:rPr>
              <w:t>сего</w:t>
            </w:r>
          </w:p>
        </w:tc>
        <w:tc>
          <w:tcPr>
            <w:tcW w:w="1648" w:type="dxa"/>
          </w:tcPr>
          <w:p w14:paraId="6762DB45" w14:textId="25C18926" w:rsidR="00911760" w:rsidRPr="009953E3" w:rsidRDefault="00911760" w:rsidP="00063097">
            <w:pPr>
              <w:spacing w:line="0" w:lineRule="atLeast"/>
              <w:jc w:val="both"/>
              <w:rPr>
                <w:rFonts w:ascii="Times New Roman" w:eastAsia="Times New Roman" w:hAnsi="Times New Roman" w:cs="Times New Roman"/>
                <w:b/>
                <w:bCs/>
                <w:color w:val="000000"/>
                <w:sz w:val="24"/>
                <w:szCs w:val="24"/>
              </w:rPr>
            </w:pPr>
            <w:r w:rsidRPr="009953E3">
              <w:rPr>
                <w:rFonts w:ascii="Times New Roman" w:hAnsi="Times New Roman" w:cs="Times New Roman"/>
                <w:sz w:val="24"/>
                <w:szCs w:val="24"/>
              </w:rPr>
              <w:t xml:space="preserve">Контрольные работы </w:t>
            </w:r>
          </w:p>
        </w:tc>
        <w:tc>
          <w:tcPr>
            <w:tcW w:w="1652" w:type="dxa"/>
          </w:tcPr>
          <w:p w14:paraId="2B945531" w14:textId="0CB72BEF" w:rsidR="00911760" w:rsidRPr="009953E3" w:rsidRDefault="00911760" w:rsidP="00063097">
            <w:pPr>
              <w:spacing w:line="0" w:lineRule="atLeast"/>
              <w:jc w:val="both"/>
              <w:rPr>
                <w:rFonts w:ascii="Times New Roman" w:eastAsia="Times New Roman" w:hAnsi="Times New Roman" w:cs="Times New Roman"/>
                <w:b/>
                <w:bCs/>
                <w:color w:val="000000"/>
                <w:sz w:val="24"/>
                <w:szCs w:val="24"/>
              </w:rPr>
            </w:pPr>
            <w:r w:rsidRPr="009953E3">
              <w:rPr>
                <w:rFonts w:ascii="Times New Roman" w:hAnsi="Times New Roman" w:cs="Times New Roman"/>
                <w:sz w:val="24"/>
                <w:szCs w:val="24"/>
              </w:rPr>
              <w:t xml:space="preserve">Практические работы </w:t>
            </w:r>
          </w:p>
        </w:tc>
        <w:tc>
          <w:tcPr>
            <w:tcW w:w="2483" w:type="dxa"/>
            <w:vMerge/>
            <w:tcBorders>
              <w:left w:val="single" w:sz="4" w:space="0" w:color="auto"/>
              <w:bottom w:val="single" w:sz="4" w:space="0" w:color="auto"/>
              <w:right w:val="single" w:sz="4" w:space="0" w:color="auto"/>
            </w:tcBorders>
          </w:tcPr>
          <w:p w14:paraId="5682D077" w14:textId="19033852" w:rsidR="00911760" w:rsidRPr="009953E3" w:rsidRDefault="00911760" w:rsidP="00063097">
            <w:pPr>
              <w:spacing w:line="0" w:lineRule="atLeast"/>
              <w:jc w:val="both"/>
              <w:rPr>
                <w:rFonts w:ascii="Times New Roman" w:eastAsia="Times New Roman" w:hAnsi="Times New Roman" w:cs="Times New Roman"/>
                <w:b/>
                <w:bCs/>
                <w:color w:val="000000"/>
                <w:sz w:val="24"/>
                <w:szCs w:val="24"/>
              </w:rPr>
            </w:pPr>
          </w:p>
        </w:tc>
      </w:tr>
      <w:tr w:rsidR="00063097" w:rsidRPr="009953E3" w14:paraId="53702B8A" w14:textId="77777777" w:rsidTr="00CB05F2">
        <w:trPr>
          <w:trHeight w:val="332"/>
        </w:trPr>
        <w:tc>
          <w:tcPr>
            <w:tcW w:w="11194" w:type="dxa"/>
            <w:gridSpan w:val="6"/>
            <w:tcBorders>
              <w:top w:val="single" w:sz="4" w:space="0" w:color="auto"/>
              <w:left w:val="single" w:sz="4" w:space="0" w:color="auto"/>
              <w:bottom w:val="single" w:sz="4" w:space="0" w:color="auto"/>
              <w:right w:val="single" w:sz="4" w:space="0" w:color="auto"/>
            </w:tcBorders>
            <w:vAlign w:val="center"/>
          </w:tcPr>
          <w:p w14:paraId="49761E2B" w14:textId="2CF6A75C" w:rsidR="00063097" w:rsidRPr="009953E3" w:rsidRDefault="00063097" w:rsidP="00063097">
            <w:pPr>
              <w:spacing w:line="0" w:lineRule="atLeast"/>
              <w:jc w:val="center"/>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 xml:space="preserve">Раздел 1. </w:t>
            </w:r>
            <w:r w:rsidR="009953E3" w:rsidRPr="009953E3">
              <w:rPr>
                <w:rFonts w:ascii="Times New Roman" w:eastAsia="Times New Roman" w:hAnsi="Times New Roman" w:cs="Times New Roman"/>
                <w:b/>
                <w:color w:val="000000"/>
                <w:w w:val="97"/>
                <w:sz w:val="24"/>
                <w:szCs w:val="24"/>
                <w:lang w:val="en-US"/>
              </w:rPr>
              <w:t xml:space="preserve"> Развитие речи</w:t>
            </w:r>
          </w:p>
        </w:tc>
      </w:tr>
      <w:bookmarkEnd w:id="3"/>
      <w:tr w:rsidR="009953E3" w:rsidRPr="009953E3" w14:paraId="24E96EA2"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F996840" w14:textId="71828EE6"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1.1.</w:t>
            </w:r>
          </w:p>
        </w:tc>
        <w:tc>
          <w:tcPr>
            <w:tcW w:w="3352" w:type="dxa"/>
            <w:tcBorders>
              <w:top w:val="single" w:sz="4" w:space="0" w:color="000000"/>
              <w:left w:val="single" w:sz="4" w:space="0" w:color="000000"/>
              <w:bottom w:val="single" w:sz="4" w:space="0" w:color="000000"/>
              <w:right w:val="single" w:sz="4" w:space="0" w:color="000000"/>
            </w:tcBorders>
          </w:tcPr>
          <w:p w14:paraId="6B414CCB" w14:textId="38B10B96"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Понимание текста при его прослушивании и при </w:t>
            </w:r>
            <w:r w:rsidRPr="009953E3">
              <w:rPr>
                <w:sz w:val="24"/>
                <w:szCs w:val="24"/>
              </w:rPr>
              <w:br/>
            </w:r>
            <w:r w:rsidRPr="009953E3">
              <w:rPr>
                <w:rFonts w:ascii="Times New Roman" w:eastAsia="Times New Roman" w:hAnsi="Times New Roman"/>
                <w:color w:val="000000"/>
                <w:w w:val="97"/>
                <w:sz w:val="24"/>
                <w:szCs w:val="24"/>
              </w:rPr>
              <w:t>самостоятельном чтении вслух</w:t>
            </w:r>
          </w:p>
        </w:tc>
        <w:tc>
          <w:tcPr>
            <w:tcW w:w="1179" w:type="dxa"/>
            <w:tcBorders>
              <w:top w:val="single" w:sz="4" w:space="0" w:color="000000"/>
              <w:left w:val="single" w:sz="4" w:space="0" w:color="000000"/>
              <w:bottom w:val="single" w:sz="4" w:space="0" w:color="000000"/>
              <w:right w:val="single" w:sz="4" w:space="0" w:color="000000"/>
            </w:tcBorders>
          </w:tcPr>
          <w:p w14:paraId="432BF72A" w14:textId="7B16410C"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5</w:t>
            </w:r>
          </w:p>
        </w:tc>
        <w:tc>
          <w:tcPr>
            <w:tcW w:w="1648" w:type="dxa"/>
            <w:tcBorders>
              <w:top w:val="single" w:sz="4" w:space="0" w:color="000000"/>
              <w:left w:val="single" w:sz="4" w:space="0" w:color="000000"/>
              <w:bottom w:val="single" w:sz="4" w:space="0" w:color="000000"/>
              <w:right w:val="single" w:sz="4" w:space="0" w:color="000000"/>
            </w:tcBorders>
          </w:tcPr>
          <w:p w14:paraId="08B5E3FF" w14:textId="1FCA551C"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44F86A07" w14:textId="302FCE71"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Pr>
          <w:p w14:paraId="090877D2" w14:textId="432517D0"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s="Times New Roman"/>
                <w:color w:val="000000"/>
                <w:w w:val="97"/>
                <w:lang w:val="en-US"/>
              </w:rPr>
              <w:t>http://www.jokeclub.ru/</w:t>
            </w:r>
          </w:p>
        </w:tc>
      </w:tr>
      <w:tr w:rsidR="009953E3" w:rsidRPr="009953E3" w14:paraId="2205FF98" w14:textId="77777777" w:rsidTr="00CB05F2">
        <w:trPr>
          <w:trHeight w:val="332"/>
        </w:trPr>
        <w:tc>
          <w:tcPr>
            <w:tcW w:w="11194" w:type="dxa"/>
            <w:gridSpan w:val="6"/>
            <w:tcBorders>
              <w:top w:val="single" w:sz="4" w:space="0" w:color="auto"/>
              <w:left w:val="single" w:sz="4" w:space="0" w:color="auto"/>
              <w:bottom w:val="single" w:sz="4" w:space="0" w:color="auto"/>
              <w:right w:val="single" w:sz="4" w:space="0" w:color="auto"/>
            </w:tcBorders>
            <w:vAlign w:val="center"/>
          </w:tcPr>
          <w:p w14:paraId="72195C10" w14:textId="76AC15D8"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Итого по разделу                                         5</w:t>
            </w:r>
          </w:p>
          <w:p w14:paraId="2CB47555" w14:textId="7E3A447D" w:rsidR="009953E3" w:rsidRPr="009953E3" w:rsidRDefault="009953E3" w:rsidP="009953E3">
            <w:pPr>
              <w:spacing w:line="0" w:lineRule="atLeast"/>
              <w:jc w:val="center"/>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 xml:space="preserve">Раздел 2. </w:t>
            </w:r>
            <w:r w:rsidRPr="009953E3">
              <w:rPr>
                <w:rFonts w:ascii="Times New Roman" w:eastAsia="Times New Roman" w:hAnsi="Times New Roman" w:cs="Times New Roman"/>
                <w:b/>
                <w:color w:val="000000"/>
                <w:w w:val="97"/>
                <w:sz w:val="24"/>
                <w:szCs w:val="24"/>
              </w:rPr>
              <w:t xml:space="preserve"> Слово и предложение</w:t>
            </w:r>
          </w:p>
        </w:tc>
      </w:tr>
      <w:tr w:rsidR="009953E3" w:rsidRPr="009953E3" w14:paraId="67511DDB"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1EE594A2" w14:textId="5F795DDB"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2.1.</w:t>
            </w:r>
          </w:p>
        </w:tc>
        <w:tc>
          <w:tcPr>
            <w:tcW w:w="3352" w:type="dxa"/>
            <w:tcBorders>
              <w:top w:val="single" w:sz="4" w:space="0" w:color="000000"/>
              <w:left w:val="single" w:sz="4" w:space="0" w:color="000000"/>
              <w:bottom w:val="single" w:sz="4" w:space="0" w:color="000000"/>
              <w:right w:val="single" w:sz="4" w:space="0" w:color="000000"/>
            </w:tcBorders>
          </w:tcPr>
          <w:p w14:paraId="6883CBAA" w14:textId="351F3DB1"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Различение слова и </w:t>
            </w:r>
            <w:r w:rsidRPr="009953E3">
              <w:rPr>
                <w:sz w:val="24"/>
                <w:szCs w:val="24"/>
              </w:rPr>
              <w:br/>
            </w:r>
            <w:r w:rsidRPr="009953E3">
              <w:rPr>
                <w:rFonts w:ascii="Times New Roman" w:eastAsia="Times New Roman" w:hAnsi="Times New Roman"/>
                <w:color w:val="000000"/>
                <w:w w:val="97"/>
                <w:sz w:val="24"/>
                <w:szCs w:val="24"/>
              </w:rPr>
              <w:t xml:space="preserve">предложения. Работа с </w:t>
            </w:r>
            <w:r w:rsidRPr="009953E3">
              <w:rPr>
                <w:sz w:val="24"/>
                <w:szCs w:val="24"/>
              </w:rPr>
              <w:br/>
            </w:r>
            <w:r w:rsidRPr="009953E3">
              <w:rPr>
                <w:rFonts w:ascii="Times New Roman" w:eastAsia="Times New Roman" w:hAnsi="Times New Roman"/>
                <w:color w:val="000000"/>
                <w:w w:val="97"/>
                <w:sz w:val="24"/>
                <w:szCs w:val="24"/>
              </w:rPr>
              <w:t xml:space="preserve">предложением: выделение слов, изменение их порядка, распространение </w:t>
            </w:r>
            <w:r w:rsidRPr="009953E3">
              <w:rPr>
                <w:sz w:val="24"/>
                <w:szCs w:val="24"/>
              </w:rPr>
              <w:br/>
            </w:r>
            <w:r w:rsidRPr="009953E3">
              <w:rPr>
                <w:rFonts w:ascii="Times New Roman" w:eastAsia="Times New Roman" w:hAnsi="Times New Roman"/>
                <w:color w:val="000000"/>
                <w:w w:val="97"/>
                <w:sz w:val="24"/>
                <w:szCs w:val="24"/>
              </w:rPr>
              <w:t>предложения.</w:t>
            </w:r>
          </w:p>
        </w:tc>
        <w:tc>
          <w:tcPr>
            <w:tcW w:w="1179" w:type="dxa"/>
            <w:tcBorders>
              <w:top w:val="single" w:sz="4" w:space="0" w:color="000000"/>
              <w:left w:val="single" w:sz="4" w:space="0" w:color="000000"/>
              <w:bottom w:val="single" w:sz="4" w:space="0" w:color="000000"/>
              <w:right w:val="single" w:sz="4" w:space="0" w:color="000000"/>
            </w:tcBorders>
          </w:tcPr>
          <w:p w14:paraId="2329172B" w14:textId="19EDB33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2</w:t>
            </w:r>
          </w:p>
        </w:tc>
        <w:tc>
          <w:tcPr>
            <w:tcW w:w="1648" w:type="dxa"/>
            <w:tcBorders>
              <w:top w:val="single" w:sz="4" w:space="0" w:color="000000"/>
              <w:left w:val="single" w:sz="4" w:space="0" w:color="000000"/>
              <w:bottom w:val="single" w:sz="4" w:space="0" w:color="000000"/>
              <w:right w:val="single" w:sz="4" w:space="0" w:color="000000"/>
            </w:tcBorders>
          </w:tcPr>
          <w:p w14:paraId="7A6AA15D" w14:textId="7872B6A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67BD5755" w14:textId="54DC9B3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65CC3D1B" w14:textId="1CA3D02F"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http://eor.edu.ru/</w:t>
            </w:r>
          </w:p>
        </w:tc>
      </w:tr>
      <w:tr w:rsidR="009953E3" w:rsidRPr="009953E3" w14:paraId="66CF48D8"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588FF540" w14:textId="5244882C"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2.2.</w:t>
            </w:r>
          </w:p>
        </w:tc>
        <w:tc>
          <w:tcPr>
            <w:tcW w:w="3352" w:type="dxa"/>
            <w:tcBorders>
              <w:top w:val="single" w:sz="4" w:space="0" w:color="000000"/>
              <w:left w:val="single" w:sz="4" w:space="0" w:color="000000"/>
              <w:bottom w:val="single" w:sz="4" w:space="0" w:color="000000"/>
              <w:right w:val="single" w:sz="4" w:space="0" w:color="000000"/>
            </w:tcBorders>
          </w:tcPr>
          <w:p w14:paraId="7FFC39FF" w14:textId="77777777" w:rsidR="009953E3" w:rsidRPr="009953E3" w:rsidRDefault="009953E3" w:rsidP="009953E3">
            <w:pPr>
              <w:autoSpaceDE w:val="0"/>
              <w:autoSpaceDN w:val="0"/>
              <w:spacing w:before="76" w:line="245" w:lineRule="auto"/>
              <w:ind w:left="72"/>
              <w:rPr>
                <w:sz w:val="24"/>
                <w:szCs w:val="24"/>
              </w:rPr>
            </w:pPr>
            <w:r w:rsidRPr="009953E3">
              <w:rPr>
                <w:rFonts w:ascii="Times New Roman" w:eastAsia="Times New Roman" w:hAnsi="Times New Roman"/>
                <w:color w:val="000000"/>
                <w:w w:val="97"/>
                <w:sz w:val="24"/>
                <w:szCs w:val="24"/>
              </w:rPr>
              <w:t xml:space="preserve">Различение слова и </w:t>
            </w:r>
            <w:r w:rsidRPr="009953E3">
              <w:rPr>
                <w:sz w:val="24"/>
                <w:szCs w:val="24"/>
              </w:rPr>
              <w:br/>
            </w:r>
            <w:r w:rsidRPr="009953E3">
              <w:rPr>
                <w:rFonts w:ascii="Times New Roman" w:eastAsia="Times New Roman" w:hAnsi="Times New Roman"/>
                <w:color w:val="000000"/>
                <w:w w:val="97"/>
                <w:sz w:val="24"/>
                <w:szCs w:val="24"/>
              </w:rPr>
              <w:t>обозначаемого им предмета.</w:t>
            </w:r>
          </w:p>
          <w:p w14:paraId="25C08413" w14:textId="0A49EBEB"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Восприятие слова как объекта изучения, </w:t>
            </w:r>
            <w:r w:rsidRPr="009953E3">
              <w:rPr>
                <w:sz w:val="24"/>
                <w:szCs w:val="24"/>
              </w:rPr>
              <w:br/>
            </w:r>
            <w:r w:rsidRPr="009953E3">
              <w:rPr>
                <w:rFonts w:ascii="Times New Roman" w:eastAsia="Times New Roman" w:hAnsi="Times New Roman"/>
                <w:color w:val="000000"/>
                <w:w w:val="97"/>
                <w:sz w:val="24"/>
                <w:szCs w:val="24"/>
              </w:rPr>
              <w:t xml:space="preserve">материала для анализа. </w:t>
            </w:r>
          </w:p>
        </w:tc>
        <w:tc>
          <w:tcPr>
            <w:tcW w:w="1179" w:type="dxa"/>
            <w:tcBorders>
              <w:top w:val="single" w:sz="4" w:space="0" w:color="000000"/>
              <w:left w:val="single" w:sz="4" w:space="0" w:color="000000"/>
              <w:bottom w:val="single" w:sz="4" w:space="0" w:color="000000"/>
              <w:right w:val="single" w:sz="4" w:space="0" w:color="000000"/>
            </w:tcBorders>
          </w:tcPr>
          <w:p w14:paraId="65978EFD" w14:textId="13ABDD9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w:t>
            </w:r>
          </w:p>
        </w:tc>
        <w:tc>
          <w:tcPr>
            <w:tcW w:w="1648" w:type="dxa"/>
            <w:tcBorders>
              <w:top w:val="single" w:sz="4" w:space="0" w:color="000000"/>
              <w:left w:val="single" w:sz="4" w:space="0" w:color="000000"/>
              <w:bottom w:val="single" w:sz="4" w:space="0" w:color="000000"/>
              <w:right w:val="single" w:sz="4" w:space="0" w:color="000000"/>
            </w:tcBorders>
          </w:tcPr>
          <w:p w14:paraId="025561B2" w14:textId="5992319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20919EB7" w14:textId="1271806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0D829D0A" w14:textId="537666C0"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http://www.kostyor.ru/archives http://murzilka.km.ru</w:t>
            </w:r>
          </w:p>
        </w:tc>
      </w:tr>
      <w:tr w:rsidR="009953E3" w:rsidRPr="009953E3" w14:paraId="1A407F42"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1EB1D25C" w14:textId="27578BF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2.3.</w:t>
            </w:r>
          </w:p>
        </w:tc>
        <w:tc>
          <w:tcPr>
            <w:tcW w:w="3352" w:type="dxa"/>
            <w:tcBorders>
              <w:top w:val="single" w:sz="4" w:space="0" w:color="000000"/>
              <w:left w:val="single" w:sz="4" w:space="0" w:color="000000"/>
              <w:bottom w:val="single" w:sz="4" w:space="0" w:color="000000"/>
              <w:right w:val="single" w:sz="4" w:space="0" w:color="000000"/>
            </w:tcBorders>
          </w:tcPr>
          <w:p w14:paraId="26DFC9AC" w14:textId="64A1646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Наблюдение над значением слова. Активизация и </w:t>
            </w:r>
            <w:r w:rsidRPr="009953E3">
              <w:rPr>
                <w:sz w:val="24"/>
                <w:szCs w:val="24"/>
              </w:rPr>
              <w:br/>
            </w:r>
            <w:r w:rsidRPr="009953E3">
              <w:rPr>
                <w:rFonts w:ascii="Times New Roman" w:eastAsia="Times New Roman" w:hAnsi="Times New Roman"/>
                <w:color w:val="000000"/>
                <w:w w:val="97"/>
                <w:sz w:val="24"/>
                <w:szCs w:val="24"/>
              </w:rPr>
              <w:t xml:space="preserve">расширение словарного </w:t>
            </w:r>
            <w:r w:rsidRPr="009953E3">
              <w:rPr>
                <w:sz w:val="24"/>
                <w:szCs w:val="24"/>
              </w:rPr>
              <w:br/>
            </w:r>
            <w:r w:rsidRPr="009953E3">
              <w:rPr>
                <w:rFonts w:ascii="Times New Roman" w:eastAsia="Times New Roman" w:hAnsi="Times New Roman"/>
                <w:color w:val="000000"/>
                <w:w w:val="97"/>
                <w:sz w:val="24"/>
                <w:szCs w:val="24"/>
              </w:rPr>
              <w:t xml:space="preserve">запаса. Включение слов </w:t>
            </w:r>
            <w:r w:rsidRPr="009953E3">
              <w:rPr>
                <w:sz w:val="24"/>
                <w:szCs w:val="24"/>
              </w:rPr>
              <w:br/>
            </w:r>
            <w:r w:rsidRPr="009953E3">
              <w:rPr>
                <w:rFonts w:ascii="Times New Roman" w:eastAsia="Times New Roman" w:hAnsi="Times New Roman"/>
                <w:color w:val="000000"/>
                <w:w w:val="97"/>
                <w:sz w:val="24"/>
                <w:szCs w:val="24"/>
              </w:rPr>
              <w:t>в предложение.</w:t>
            </w:r>
          </w:p>
        </w:tc>
        <w:tc>
          <w:tcPr>
            <w:tcW w:w="1179" w:type="dxa"/>
            <w:tcBorders>
              <w:top w:val="single" w:sz="4" w:space="0" w:color="000000"/>
              <w:left w:val="single" w:sz="4" w:space="0" w:color="000000"/>
              <w:bottom w:val="single" w:sz="4" w:space="0" w:color="000000"/>
              <w:right w:val="single" w:sz="4" w:space="0" w:color="000000"/>
            </w:tcBorders>
          </w:tcPr>
          <w:p w14:paraId="72489270" w14:textId="1E96F12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w:t>
            </w:r>
          </w:p>
        </w:tc>
        <w:tc>
          <w:tcPr>
            <w:tcW w:w="1648" w:type="dxa"/>
            <w:tcBorders>
              <w:top w:val="single" w:sz="4" w:space="0" w:color="000000"/>
              <w:left w:val="single" w:sz="4" w:space="0" w:color="000000"/>
              <w:bottom w:val="single" w:sz="4" w:space="0" w:color="000000"/>
              <w:right w:val="single" w:sz="4" w:space="0" w:color="000000"/>
            </w:tcBorders>
          </w:tcPr>
          <w:p w14:paraId="6526D36A" w14:textId="1FAD7407"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1D8965BF" w14:textId="5C48FFB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3B111ADE" w14:textId="35D9DF72"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http://barsuk.lenin.ru</w:t>
            </w:r>
          </w:p>
        </w:tc>
      </w:tr>
      <w:tr w:rsidR="009953E3" w:rsidRPr="009953E3" w14:paraId="308633F7"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2657465C" w14:textId="35E75159"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lastRenderedPageBreak/>
              <w:t>2.4.</w:t>
            </w:r>
          </w:p>
        </w:tc>
        <w:tc>
          <w:tcPr>
            <w:tcW w:w="3352" w:type="dxa"/>
            <w:tcBorders>
              <w:top w:val="single" w:sz="4" w:space="0" w:color="000000"/>
              <w:left w:val="single" w:sz="4" w:space="0" w:color="000000"/>
              <w:bottom w:val="single" w:sz="4" w:space="0" w:color="000000"/>
              <w:right w:val="single" w:sz="4" w:space="0" w:color="000000"/>
            </w:tcBorders>
          </w:tcPr>
          <w:p w14:paraId="7D32EE31" w14:textId="5B2EA02D"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Осознание единства </w:t>
            </w:r>
            <w:r w:rsidRPr="009953E3">
              <w:rPr>
                <w:sz w:val="24"/>
                <w:szCs w:val="24"/>
              </w:rPr>
              <w:br/>
            </w:r>
            <w:r w:rsidRPr="009953E3">
              <w:rPr>
                <w:rFonts w:ascii="Times New Roman" w:eastAsia="Times New Roman" w:hAnsi="Times New Roman"/>
                <w:color w:val="000000"/>
                <w:w w:val="97"/>
                <w:sz w:val="24"/>
                <w:szCs w:val="24"/>
              </w:rPr>
              <w:t>звукового состава слова и его значения</w:t>
            </w:r>
          </w:p>
        </w:tc>
        <w:tc>
          <w:tcPr>
            <w:tcW w:w="1179" w:type="dxa"/>
            <w:tcBorders>
              <w:top w:val="single" w:sz="4" w:space="0" w:color="000000"/>
              <w:left w:val="single" w:sz="4" w:space="0" w:color="000000"/>
              <w:bottom w:val="single" w:sz="4" w:space="0" w:color="000000"/>
              <w:right w:val="single" w:sz="4" w:space="0" w:color="000000"/>
            </w:tcBorders>
          </w:tcPr>
          <w:p w14:paraId="25E8C58A" w14:textId="4218661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w:t>
            </w:r>
          </w:p>
        </w:tc>
        <w:tc>
          <w:tcPr>
            <w:tcW w:w="1648" w:type="dxa"/>
            <w:tcBorders>
              <w:top w:val="single" w:sz="4" w:space="0" w:color="000000"/>
              <w:left w:val="single" w:sz="4" w:space="0" w:color="000000"/>
              <w:bottom w:val="single" w:sz="4" w:space="0" w:color="000000"/>
              <w:right w:val="single" w:sz="4" w:space="0" w:color="000000"/>
            </w:tcBorders>
          </w:tcPr>
          <w:p w14:paraId="6DEEFCCC" w14:textId="57ADC7AC"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4650AC2" w14:textId="5037E11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335A76A4" w14:textId="025DDC9A"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http://www.school.edu.ru/</w:t>
            </w:r>
          </w:p>
        </w:tc>
      </w:tr>
      <w:tr w:rsidR="009953E3" w:rsidRPr="009953E3" w14:paraId="10390AB3" w14:textId="77777777" w:rsidTr="00CB05F2">
        <w:trPr>
          <w:trHeight w:val="332"/>
        </w:trPr>
        <w:tc>
          <w:tcPr>
            <w:tcW w:w="11194" w:type="dxa"/>
            <w:gridSpan w:val="6"/>
            <w:tcBorders>
              <w:top w:val="single" w:sz="4" w:space="0" w:color="auto"/>
              <w:left w:val="single" w:sz="4" w:space="0" w:color="auto"/>
              <w:bottom w:val="single" w:sz="4" w:space="0" w:color="auto"/>
              <w:right w:val="single" w:sz="4" w:space="0" w:color="auto"/>
            </w:tcBorders>
            <w:vAlign w:val="center"/>
          </w:tcPr>
          <w:p w14:paraId="2DDCAA3A" w14:textId="5C2E57CA"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Итого по разделу                                         5</w:t>
            </w:r>
          </w:p>
          <w:p w14:paraId="0C1EAF55" w14:textId="2BAA93AB" w:rsidR="009953E3" w:rsidRPr="009953E3" w:rsidRDefault="009953E3" w:rsidP="009953E3">
            <w:pPr>
              <w:spacing w:line="0" w:lineRule="atLeast"/>
              <w:jc w:val="center"/>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 xml:space="preserve">Раздел 3. </w:t>
            </w:r>
            <w:r w:rsidRPr="009953E3">
              <w:rPr>
                <w:rFonts w:ascii="Times New Roman" w:eastAsia="Times New Roman" w:hAnsi="Times New Roman" w:cs="Times New Roman"/>
                <w:b/>
                <w:color w:val="000000"/>
                <w:w w:val="97"/>
                <w:sz w:val="24"/>
                <w:szCs w:val="24"/>
              </w:rPr>
              <w:t xml:space="preserve"> Чтение. </w:t>
            </w:r>
            <w:r w:rsidRPr="009953E3">
              <w:rPr>
                <w:rFonts w:ascii="Times New Roman" w:eastAsia="Times New Roman" w:hAnsi="Times New Roman" w:cs="Times New Roman"/>
                <w:b/>
                <w:color w:val="000000"/>
                <w:w w:val="97"/>
                <w:sz w:val="24"/>
                <w:szCs w:val="24"/>
                <w:lang w:val="en-US"/>
              </w:rPr>
              <w:t>Графика.</w:t>
            </w:r>
          </w:p>
        </w:tc>
      </w:tr>
      <w:tr w:rsidR="009953E3" w:rsidRPr="009953E3" w14:paraId="40762604"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8D2D0FE" w14:textId="4133BA9A"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3.1.</w:t>
            </w:r>
          </w:p>
        </w:tc>
        <w:tc>
          <w:tcPr>
            <w:tcW w:w="3352" w:type="dxa"/>
            <w:tcBorders>
              <w:top w:val="single" w:sz="4" w:space="0" w:color="000000"/>
              <w:left w:val="single" w:sz="4" w:space="0" w:color="000000"/>
              <w:bottom w:val="single" w:sz="4" w:space="0" w:color="000000"/>
              <w:right w:val="single" w:sz="4" w:space="0" w:color="000000"/>
            </w:tcBorders>
          </w:tcPr>
          <w:p w14:paraId="7AA88FC3" w14:textId="788A6FE5"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Формирование навыка слогового чтения </w:t>
            </w:r>
            <w:r w:rsidRPr="009953E3">
              <w:rPr>
                <w:sz w:val="24"/>
                <w:szCs w:val="24"/>
              </w:rPr>
              <w:br/>
            </w:r>
            <w:r w:rsidRPr="009953E3">
              <w:rPr>
                <w:rFonts w:ascii="Times New Roman" w:eastAsia="Times New Roman" w:hAnsi="Times New Roman"/>
                <w:color w:val="000000"/>
                <w:w w:val="97"/>
                <w:sz w:val="24"/>
                <w:szCs w:val="24"/>
              </w:rPr>
              <w:t>(ориентация на букву, обозначающую гласный звук).</w:t>
            </w:r>
          </w:p>
        </w:tc>
        <w:tc>
          <w:tcPr>
            <w:tcW w:w="1179" w:type="dxa"/>
            <w:tcBorders>
              <w:top w:val="single" w:sz="4" w:space="0" w:color="000000"/>
              <w:left w:val="single" w:sz="4" w:space="0" w:color="000000"/>
              <w:bottom w:val="single" w:sz="4" w:space="0" w:color="000000"/>
              <w:right w:val="single" w:sz="4" w:space="0" w:color="000000"/>
            </w:tcBorders>
          </w:tcPr>
          <w:p w14:paraId="2FA036D5" w14:textId="71F3AF1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5</w:t>
            </w:r>
          </w:p>
        </w:tc>
        <w:tc>
          <w:tcPr>
            <w:tcW w:w="1648" w:type="dxa"/>
            <w:tcBorders>
              <w:top w:val="single" w:sz="4" w:space="0" w:color="000000"/>
              <w:left w:val="single" w:sz="4" w:space="0" w:color="000000"/>
              <w:bottom w:val="single" w:sz="4" w:space="0" w:color="000000"/>
              <w:right w:val="single" w:sz="4" w:space="0" w:color="000000"/>
            </w:tcBorders>
          </w:tcPr>
          <w:p w14:paraId="3064611F" w14:textId="2C91960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15EEB0A4" w14:textId="6835175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00FB36E8" w14:textId="39D421D9"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https://www.uchportal.ru/load/47 http://internet.chgk.info</w:t>
            </w:r>
          </w:p>
        </w:tc>
      </w:tr>
      <w:tr w:rsidR="009953E3" w:rsidRPr="009953E3" w14:paraId="66F3825B"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4785774" w14:textId="57CDDA38"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3.2.</w:t>
            </w:r>
          </w:p>
        </w:tc>
        <w:tc>
          <w:tcPr>
            <w:tcW w:w="3352" w:type="dxa"/>
            <w:tcBorders>
              <w:top w:val="single" w:sz="4" w:space="0" w:color="000000"/>
              <w:left w:val="single" w:sz="4" w:space="0" w:color="000000"/>
              <w:bottom w:val="single" w:sz="4" w:space="0" w:color="000000"/>
              <w:right w:val="single" w:sz="4" w:space="0" w:color="000000"/>
            </w:tcBorders>
          </w:tcPr>
          <w:p w14:paraId="17BFABC0" w14:textId="0F398039"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Плавное слоговое чтение и чтение целыми словами со скоростью, </w:t>
            </w:r>
            <w:r w:rsidRPr="009953E3">
              <w:rPr>
                <w:sz w:val="24"/>
                <w:szCs w:val="24"/>
              </w:rPr>
              <w:br/>
            </w:r>
            <w:r w:rsidRPr="009953E3">
              <w:rPr>
                <w:rFonts w:ascii="Times New Roman" w:eastAsia="Times New Roman" w:hAnsi="Times New Roman"/>
                <w:color w:val="000000"/>
                <w:w w:val="97"/>
                <w:sz w:val="24"/>
                <w:szCs w:val="24"/>
              </w:rPr>
              <w:t xml:space="preserve">соответствующей </w:t>
            </w:r>
            <w:r w:rsidRPr="009953E3">
              <w:rPr>
                <w:sz w:val="24"/>
                <w:szCs w:val="24"/>
              </w:rPr>
              <w:br/>
            </w:r>
            <w:r w:rsidRPr="009953E3">
              <w:rPr>
                <w:rFonts w:ascii="Times New Roman" w:eastAsia="Times New Roman" w:hAnsi="Times New Roman"/>
                <w:color w:val="000000"/>
                <w:w w:val="97"/>
                <w:sz w:val="24"/>
                <w:szCs w:val="24"/>
              </w:rPr>
              <w:t>индивидуальному темпу.</w:t>
            </w:r>
          </w:p>
        </w:tc>
        <w:tc>
          <w:tcPr>
            <w:tcW w:w="1179" w:type="dxa"/>
            <w:tcBorders>
              <w:top w:val="single" w:sz="4" w:space="0" w:color="000000"/>
              <w:left w:val="single" w:sz="4" w:space="0" w:color="000000"/>
              <w:bottom w:val="single" w:sz="4" w:space="0" w:color="000000"/>
              <w:right w:val="single" w:sz="4" w:space="0" w:color="000000"/>
            </w:tcBorders>
          </w:tcPr>
          <w:p w14:paraId="2F2C977A" w14:textId="2BF8B11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5</w:t>
            </w:r>
          </w:p>
        </w:tc>
        <w:tc>
          <w:tcPr>
            <w:tcW w:w="1648" w:type="dxa"/>
            <w:tcBorders>
              <w:top w:val="single" w:sz="4" w:space="0" w:color="000000"/>
              <w:left w:val="single" w:sz="4" w:space="0" w:color="000000"/>
              <w:bottom w:val="single" w:sz="4" w:space="0" w:color="000000"/>
              <w:right w:val="single" w:sz="4" w:space="0" w:color="000000"/>
            </w:tcBorders>
          </w:tcPr>
          <w:p w14:paraId="5CBBFC09" w14:textId="7EADD960"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32C0C182" w14:textId="6E792FE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27CC62B5" w14:textId="1A2347AB"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http://internet.chgk.info</w:t>
            </w:r>
          </w:p>
        </w:tc>
      </w:tr>
      <w:tr w:rsidR="009953E3" w:rsidRPr="009953E3" w14:paraId="2D35C1B9"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AE6CE4C" w14:textId="3A2FD72F"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3.3.</w:t>
            </w:r>
          </w:p>
        </w:tc>
        <w:tc>
          <w:tcPr>
            <w:tcW w:w="3352" w:type="dxa"/>
            <w:tcBorders>
              <w:top w:val="single" w:sz="4" w:space="0" w:color="000000"/>
              <w:left w:val="single" w:sz="4" w:space="0" w:color="000000"/>
              <w:bottom w:val="single" w:sz="4" w:space="0" w:color="000000"/>
              <w:right w:val="single" w:sz="4" w:space="0" w:color="000000"/>
            </w:tcBorders>
          </w:tcPr>
          <w:p w14:paraId="338516BF" w14:textId="585F024F"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Осознанное чтение слов, словосочетаний, </w:t>
            </w:r>
            <w:r w:rsidRPr="009953E3">
              <w:rPr>
                <w:sz w:val="24"/>
                <w:szCs w:val="24"/>
              </w:rPr>
              <w:br/>
            </w:r>
            <w:r w:rsidRPr="009953E3">
              <w:rPr>
                <w:rFonts w:ascii="Times New Roman" w:eastAsia="Times New Roman" w:hAnsi="Times New Roman"/>
                <w:color w:val="000000"/>
                <w:w w:val="97"/>
                <w:sz w:val="24"/>
                <w:szCs w:val="24"/>
              </w:rPr>
              <w:t>предложений. Чтение с интонациями и паузами в соответствии со знаками препинания.</w:t>
            </w:r>
          </w:p>
        </w:tc>
        <w:tc>
          <w:tcPr>
            <w:tcW w:w="1179" w:type="dxa"/>
            <w:tcBorders>
              <w:top w:val="single" w:sz="4" w:space="0" w:color="000000"/>
              <w:left w:val="single" w:sz="4" w:space="0" w:color="000000"/>
              <w:bottom w:val="single" w:sz="4" w:space="0" w:color="000000"/>
              <w:right w:val="single" w:sz="4" w:space="0" w:color="000000"/>
            </w:tcBorders>
          </w:tcPr>
          <w:p w14:paraId="13C66ED6" w14:textId="4FE8818A"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3E96CC3A" w14:textId="25BE7A1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3A25A7A9" w14:textId="175F11A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519DC906" w14:textId="568129AF"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http://www.nachalka.com/biblioteka</w:t>
            </w:r>
          </w:p>
        </w:tc>
      </w:tr>
      <w:tr w:rsidR="009953E3" w:rsidRPr="009953E3" w14:paraId="54C874EF"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2C1C19E7" w14:textId="35354E8C"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3.4.</w:t>
            </w:r>
          </w:p>
        </w:tc>
        <w:tc>
          <w:tcPr>
            <w:tcW w:w="3352" w:type="dxa"/>
            <w:tcBorders>
              <w:top w:val="single" w:sz="4" w:space="0" w:color="000000"/>
              <w:left w:val="single" w:sz="4" w:space="0" w:color="000000"/>
              <w:bottom w:val="single" w:sz="4" w:space="0" w:color="000000"/>
              <w:right w:val="single" w:sz="4" w:space="0" w:color="000000"/>
            </w:tcBorders>
          </w:tcPr>
          <w:p w14:paraId="4D1A6EDC" w14:textId="591315A4"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Развитие осознанности и выразительности чтения на материале небольших </w:t>
            </w:r>
            <w:r w:rsidRPr="009953E3">
              <w:rPr>
                <w:sz w:val="24"/>
                <w:szCs w:val="24"/>
              </w:rPr>
              <w:br/>
            </w:r>
            <w:r w:rsidRPr="009953E3">
              <w:rPr>
                <w:rFonts w:ascii="Times New Roman" w:eastAsia="Times New Roman" w:hAnsi="Times New Roman"/>
                <w:color w:val="000000"/>
                <w:w w:val="97"/>
                <w:sz w:val="24"/>
                <w:szCs w:val="24"/>
              </w:rPr>
              <w:t>текстов и стихотворений.</w:t>
            </w:r>
          </w:p>
        </w:tc>
        <w:tc>
          <w:tcPr>
            <w:tcW w:w="1179" w:type="dxa"/>
            <w:tcBorders>
              <w:top w:val="single" w:sz="4" w:space="0" w:color="000000"/>
              <w:left w:val="single" w:sz="4" w:space="0" w:color="000000"/>
              <w:bottom w:val="single" w:sz="4" w:space="0" w:color="000000"/>
              <w:right w:val="single" w:sz="4" w:space="0" w:color="000000"/>
            </w:tcBorders>
          </w:tcPr>
          <w:p w14:paraId="0A1BD3C1" w14:textId="4C322B0A"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689740D1" w14:textId="3BA9FF24"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D9E8A7D" w14:textId="03ADE01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16339ADB" w14:textId="3429121D"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http://www.nachalka.com/biblioteka</w:t>
            </w:r>
          </w:p>
        </w:tc>
      </w:tr>
      <w:tr w:rsidR="009953E3" w:rsidRPr="009953E3" w14:paraId="3D9D9882"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1F1D0E2" w14:textId="407BC926"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3.5.</w:t>
            </w:r>
          </w:p>
        </w:tc>
        <w:tc>
          <w:tcPr>
            <w:tcW w:w="3352" w:type="dxa"/>
            <w:tcBorders>
              <w:top w:val="single" w:sz="4" w:space="0" w:color="000000"/>
              <w:left w:val="single" w:sz="4" w:space="0" w:color="000000"/>
              <w:bottom w:val="single" w:sz="4" w:space="0" w:color="000000"/>
              <w:right w:val="single" w:sz="4" w:space="0" w:color="000000"/>
            </w:tcBorders>
          </w:tcPr>
          <w:p w14:paraId="34E7124B" w14:textId="67E08002"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Знакомство с </w:t>
            </w:r>
            <w:r w:rsidRPr="009953E3">
              <w:rPr>
                <w:sz w:val="24"/>
                <w:szCs w:val="24"/>
              </w:rPr>
              <w:br/>
            </w:r>
            <w:r w:rsidRPr="009953E3">
              <w:rPr>
                <w:rFonts w:ascii="Times New Roman" w:eastAsia="Times New Roman" w:hAnsi="Times New Roman"/>
                <w:color w:val="000000"/>
                <w:w w:val="97"/>
                <w:sz w:val="24"/>
                <w:szCs w:val="24"/>
              </w:rPr>
              <w:t>орфоэпическим чтением (при переходе к чтению целыми словами).</w:t>
            </w:r>
          </w:p>
        </w:tc>
        <w:tc>
          <w:tcPr>
            <w:tcW w:w="1179" w:type="dxa"/>
            <w:tcBorders>
              <w:top w:val="single" w:sz="4" w:space="0" w:color="000000"/>
              <w:left w:val="single" w:sz="4" w:space="0" w:color="000000"/>
              <w:bottom w:val="single" w:sz="4" w:space="0" w:color="000000"/>
              <w:right w:val="single" w:sz="4" w:space="0" w:color="000000"/>
            </w:tcBorders>
          </w:tcPr>
          <w:p w14:paraId="1FB596D3" w14:textId="2A9BB85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1467E363" w14:textId="32FB1BB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708B126C" w14:textId="666269C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224EA1B0" w14:textId="26A8BFD3"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http://www.nachalka.com/biblioteka</w:t>
            </w:r>
          </w:p>
        </w:tc>
      </w:tr>
      <w:tr w:rsidR="009953E3" w:rsidRPr="009953E3" w14:paraId="39A14911"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7E8D52A1" w14:textId="6882047C"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3.6.</w:t>
            </w:r>
          </w:p>
        </w:tc>
        <w:tc>
          <w:tcPr>
            <w:tcW w:w="3352" w:type="dxa"/>
            <w:tcBorders>
              <w:top w:val="single" w:sz="4" w:space="0" w:color="000000"/>
              <w:left w:val="single" w:sz="4" w:space="0" w:color="000000"/>
              <w:bottom w:val="single" w:sz="4" w:space="0" w:color="000000"/>
              <w:right w:val="single" w:sz="4" w:space="0" w:color="000000"/>
            </w:tcBorders>
          </w:tcPr>
          <w:p w14:paraId="0EA7D869" w14:textId="5EF3048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Орфографическое чтение (проговаривание) как </w:t>
            </w:r>
            <w:r w:rsidRPr="009953E3">
              <w:rPr>
                <w:sz w:val="24"/>
                <w:szCs w:val="24"/>
              </w:rPr>
              <w:br/>
            </w:r>
            <w:r w:rsidRPr="009953E3">
              <w:rPr>
                <w:rFonts w:ascii="Times New Roman" w:eastAsia="Times New Roman" w:hAnsi="Times New Roman"/>
                <w:color w:val="000000"/>
                <w:w w:val="97"/>
                <w:sz w:val="24"/>
                <w:szCs w:val="24"/>
              </w:rPr>
              <w:t>средство самоконтроля при письме под диктовку и при списывании.</w:t>
            </w:r>
          </w:p>
        </w:tc>
        <w:tc>
          <w:tcPr>
            <w:tcW w:w="1179" w:type="dxa"/>
            <w:tcBorders>
              <w:top w:val="single" w:sz="4" w:space="0" w:color="000000"/>
              <w:left w:val="single" w:sz="4" w:space="0" w:color="000000"/>
              <w:bottom w:val="single" w:sz="4" w:space="0" w:color="000000"/>
              <w:right w:val="single" w:sz="4" w:space="0" w:color="000000"/>
            </w:tcBorders>
          </w:tcPr>
          <w:p w14:paraId="5825F99A" w14:textId="2C01961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2</w:t>
            </w:r>
          </w:p>
        </w:tc>
        <w:tc>
          <w:tcPr>
            <w:tcW w:w="1648" w:type="dxa"/>
            <w:tcBorders>
              <w:top w:val="single" w:sz="4" w:space="0" w:color="000000"/>
              <w:left w:val="single" w:sz="4" w:space="0" w:color="000000"/>
              <w:bottom w:val="single" w:sz="4" w:space="0" w:color="000000"/>
              <w:right w:val="single" w:sz="4" w:space="0" w:color="000000"/>
            </w:tcBorders>
          </w:tcPr>
          <w:p w14:paraId="43E57165" w14:textId="53E7010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543C1179" w14:textId="601EAD1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1F772A5F" w14:textId="32D3BA99" w:rsidR="009953E3" w:rsidRPr="009953E3" w:rsidRDefault="009953E3" w:rsidP="009953E3">
            <w:pPr>
              <w:spacing w:line="0" w:lineRule="atLeast"/>
              <w:jc w:val="both"/>
              <w:rPr>
                <w:rFonts w:ascii="Times New Roman" w:eastAsia="Times New Roman" w:hAnsi="Times New Roman" w:cs="Times New Roman"/>
                <w:b/>
                <w:bCs/>
                <w:color w:val="000000"/>
              </w:rPr>
            </w:pPr>
            <w:r w:rsidRPr="009953E3">
              <w:rPr>
                <w:rFonts w:ascii="Times New Roman" w:eastAsia="Times New Roman" w:hAnsi="Times New Roman"/>
                <w:color w:val="000000"/>
                <w:w w:val="97"/>
              </w:rPr>
              <w:t>http://www.nachalka.com/biblioteka</w:t>
            </w:r>
          </w:p>
        </w:tc>
      </w:tr>
      <w:tr w:rsidR="009953E3" w:rsidRPr="009953E3" w14:paraId="30E34AF0"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72DF464" w14:textId="13E29BB4"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3.7.</w:t>
            </w:r>
          </w:p>
        </w:tc>
        <w:tc>
          <w:tcPr>
            <w:tcW w:w="3352" w:type="dxa"/>
            <w:tcBorders>
              <w:top w:val="single" w:sz="4" w:space="0" w:color="000000"/>
              <w:left w:val="single" w:sz="4" w:space="0" w:color="000000"/>
              <w:bottom w:val="single" w:sz="4" w:space="0" w:color="000000"/>
              <w:right w:val="single" w:sz="4" w:space="0" w:color="000000"/>
            </w:tcBorders>
          </w:tcPr>
          <w:p w14:paraId="69058794" w14:textId="777C0E2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Звук и буква. Буква как знак звука. Различение звука и буквы.</w:t>
            </w:r>
          </w:p>
        </w:tc>
        <w:tc>
          <w:tcPr>
            <w:tcW w:w="1179" w:type="dxa"/>
            <w:tcBorders>
              <w:top w:val="single" w:sz="4" w:space="0" w:color="000000"/>
              <w:left w:val="single" w:sz="4" w:space="0" w:color="000000"/>
              <w:bottom w:val="single" w:sz="4" w:space="0" w:color="000000"/>
              <w:right w:val="single" w:sz="4" w:space="0" w:color="000000"/>
            </w:tcBorders>
          </w:tcPr>
          <w:p w14:paraId="142F1E26" w14:textId="6D37A5C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2</w:t>
            </w:r>
          </w:p>
        </w:tc>
        <w:tc>
          <w:tcPr>
            <w:tcW w:w="1648" w:type="dxa"/>
            <w:tcBorders>
              <w:top w:val="single" w:sz="4" w:space="0" w:color="000000"/>
              <w:left w:val="single" w:sz="4" w:space="0" w:color="000000"/>
              <w:bottom w:val="single" w:sz="4" w:space="0" w:color="000000"/>
              <w:right w:val="single" w:sz="4" w:space="0" w:color="000000"/>
            </w:tcBorders>
          </w:tcPr>
          <w:p w14:paraId="6EA44210" w14:textId="0ADF21A7"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2E874ABD" w14:textId="2D1AC83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174AEFEE" w14:textId="7FAA5B37"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https://www.uchportal.ru/load/47-2-2</w:t>
            </w:r>
          </w:p>
        </w:tc>
      </w:tr>
      <w:tr w:rsidR="009953E3" w:rsidRPr="009953E3" w14:paraId="5342737C"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C9684D5" w14:textId="6076F49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3.8.</w:t>
            </w:r>
          </w:p>
        </w:tc>
        <w:tc>
          <w:tcPr>
            <w:tcW w:w="3352" w:type="dxa"/>
            <w:tcBorders>
              <w:top w:val="single" w:sz="4" w:space="0" w:color="000000"/>
              <w:left w:val="single" w:sz="4" w:space="0" w:color="000000"/>
              <w:bottom w:val="single" w:sz="4" w:space="0" w:color="000000"/>
              <w:right w:val="single" w:sz="4" w:space="0" w:color="000000"/>
            </w:tcBorders>
          </w:tcPr>
          <w:p w14:paraId="6572DE15" w14:textId="4E91F61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Буквы, обозначающие </w:t>
            </w:r>
            <w:r w:rsidRPr="009953E3">
              <w:rPr>
                <w:sz w:val="24"/>
                <w:szCs w:val="24"/>
              </w:rPr>
              <w:br/>
            </w:r>
            <w:r w:rsidRPr="009953E3">
              <w:rPr>
                <w:rFonts w:ascii="Times New Roman" w:eastAsia="Times New Roman" w:hAnsi="Times New Roman"/>
                <w:color w:val="000000"/>
                <w:w w:val="97"/>
                <w:sz w:val="24"/>
                <w:szCs w:val="24"/>
              </w:rPr>
              <w:t xml:space="preserve">гласные звуки. Буквы, </w:t>
            </w:r>
            <w:r w:rsidRPr="009953E3">
              <w:rPr>
                <w:sz w:val="24"/>
                <w:szCs w:val="24"/>
              </w:rPr>
              <w:br/>
            </w:r>
            <w:r w:rsidRPr="009953E3">
              <w:rPr>
                <w:rFonts w:ascii="Times New Roman" w:eastAsia="Times New Roman" w:hAnsi="Times New Roman"/>
                <w:color w:val="000000"/>
                <w:w w:val="97"/>
                <w:sz w:val="24"/>
                <w:szCs w:val="24"/>
              </w:rPr>
              <w:t>обозначающие согласные звуки.</w:t>
            </w:r>
          </w:p>
        </w:tc>
        <w:tc>
          <w:tcPr>
            <w:tcW w:w="1179" w:type="dxa"/>
            <w:tcBorders>
              <w:top w:val="single" w:sz="4" w:space="0" w:color="000000"/>
              <w:left w:val="single" w:sz="4" w:space="0" w:color="000000"/>
              <w:bottom w:val="single" w:sz="4" w:space="0" w:color="000000"/>
              <w:right w:val="single" w:sz="4" w:space="0" w:color="000000"/>
            </w:tcBorders>
          </w:tcPr>
          <w:p w14:paraId="02BEAB77" w14:textId="509A6A6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12</w:t>
            </w:r>
          </w:p>
        </w:tc>
        <w:tc>
          <w:tcPr>
            <w:tcW w:w="1648" w:type="dxa"/>
            <w:tcBorders>
              <w:top w:val="single" w:sz="4" w:space="0" w:color="000000"/>
              <w:left w:val="single" w:sz="4" w:space="0" w:color="000000"/>
              <w:bottom w:val="single" w:sz="4" w:space="0" w:color="000000"/>
              <w:right w:val="single" w:sz="4" w:space="0" w:color="000000"/>
            </w:tcBorders>
          </w:tcPr>
          <w:p w14:paraId="67C4B3EB" w14:textId="4EF1DFE4"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037275A" w14:textId="3027172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5EED5E2B" w14:textId="0A9028FC"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https://www.uchportal.ru/load/47-2-2</w:t>
            </w:r>
          </w:p>
        </w:tc>
      </w:tr>
      <w:tr w:rsidR="009953E3" w:rsidRPr="009953E3" w14:paraId="41DDD1E8"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4313900F" w14:textId="66B1020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3.9.</w:t>
            </w:r>
          </w:p>
        </w:tc>
        <w:tc>
          <w:tcPr>
            <w:tcW w:w="3352" w:type="dxa"/>
            <w:tcBorders>
              <w:top w:val="single" w:sz="4" w:space="0" w:color="000000"/>
              <w:left w:val="single" w:sz="4" w:space="0" w:color="000000"/>
              <w:bottom w:val="single" w:sz="4" w:space="0" w:color="000000"/>
              <w:right w:val="single" w:sz="4" w:space="0" w:color="000000"/>
            </w:tcBorders>
          </w:tcPr>
          <w:p w14:paraId="608A702E" w14:textId="2FA77081"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Овладение слоговым принципом русской графики.</w:t>
            </w:r>
          </w:p>
        </w:tc>
        <w:tc>
          <w:tcPr>
            <w:tcW w:w="1179" w:type="dxa"/>
            <w:tcBorders>
              <w:top w:val="single" w:sz="4" w:space="0" w:color="000000"/>
              <w:left w:val="single" w:sz="4" w:space="0" w:color="000000"/>
              <w:bottom w:val="single" w:sz="4" w:space="0" w:color="000000"/>
              <w:right w:val="single" w:sz="4" w:space="0" w:color="000000"/>
            </w:tcBorders>
          </w:tcPr>
          <w:p w14:paraId="39FE81A8" w14:textId="4593D3EA"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5</w:t>
            </w:r>
          </w:p>
        </w:tc>
        <w:tc>
          <w:tcPr>
            <w:tcW w:w="1648" w:type="dxa"/>
            <w:tcBorders>
              <w:top w:val="single" w:sz="4" w:space="0" w:color="000000"/>
              <w:left w:val="single" w:sz="4" w:space="0" w:color="000000"/>
              <w:bottom w:val="single" w:sz="4" w:space="0" w:color="000000"/>
              <w:right w:val="single" w:sz="4" w:space="0" w:color="000000"/>
            </w:tcBorders>
          </w:tcPr>
          <w:p w14:paraId="73C0E7EA" w14:textId="533583A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4A8DECB3" w14:textId="4709BBF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41BE700F" w14:textId="57810E3B"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https://www.uchportal.ru/load/47-2-2</w:t>
            </w:r>
          </w:p>
        </w:tc>
      </w:tr>
      <w:tr w:rsidR="009953E3" w:rsidRPr="009953E3" w14:paraId="0E5843EE"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7CFA0837" w14:textId="5B7C17E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3.10.</w:t>
            </w:r>
          </w:p>
        </w:tc>
        <w:tc>
          <w:tcPr>
            <w:tcW w:w="3352" w:type="dxa"/>
            <w:tcBorders>
              <w:top w:val="single" w:sz="4" w:space="0" w:color="000000"/>
              <w:left w:val="single" w:sz="4" w:space="0" w:color="000000"/>
              <w:bottom w:val="single" w:sz="4" w:space="0" w:color="000000"/>
              <w:right w:val="single" w:sz="4" w:space="0" w:color="000000"/>
            </w:tcBorders>
          </w:tcPr>
          <w:p w14:paraId="1F1A2775" w14:textId="42AE6684"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Буквы гласных как </w:t>
            </w:r>
            <w:r w:rsidRPr="009953E3">
              <w:rPr>
                <w:sz w:val="24"/>
                <w:szCs w:val="24"/>
              </w:rPr>
              <w:br/>
            </w:r>
            <w:r w:rsidRPr="009953E3">
              <w:rPr>
                <w:rFonts w:ascii="Times New Roman" w:eastAsia="Times New Roman" w:hAnsi="Times New Roman"/>
                <w:color w:val="000000"/>
                <w:w w:val="97"/>
                <w:sz w:val="24"/>
                <w:szCs w:val="24"/>
              </w:rPr>
              <w:t>показатель твёрдости —</w:t>
            </w:r>
            <w:r w:rsidRPr="009953E3">
              <w:rPr>
                <w:sz w:val="24"/>
                <w:szCs w:val="24"/>
              </w:rPr>
              <w:br/>
            </w:r>
            <w:r w:rsidRPr="009953E3">
              <w:rPr>
                <w:rFonts w:ascii="Times New Roman" w:eastAsia="Times New Roman" w:hAnsi="Times New Roman"/>
                <w:color w:val="000000"/>
                <w:w w:val="97"/>
                <w:sz w:val="24"/>
                <w:szCs w:val="24"/>
              </w:rPr>
              <w:t>мягкости согласных звуков.</w:t>
            </w:r>
          </w:p>
        </w:tc>
        <w:tc>
          <w:tcPr>
            <w:tcW w:w="1179" w:type="dxa"/>
            <w:tcBorders>
              <w:top w:val="single" w:sz="4" w:space="0" w:color="000000"/>
              <w:left w:val="single" w:sz="4" w:space="0" w:color="000000"/>
              <w:bottom w:val="single" w:sz="4" w:space="0" w:color="000000"/>
              <w:right w:val="single" w:sz="4" w:space="0" w:color="000000"/>
            </w:tcBorders>
          </w:tcPr>
          <w:p w14:paraId="4968888C" w14:textId="379FAF1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4A4B42EB" w14:textId="040DF19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445305F7" w14:textId="25F9B93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4018B158" w14:textId="0D0BE09A"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http://internet.chgk.info/</w:t>
            </w:r>
          </w:p>
        </w:tc>
      </w:tr>
      <w:tr w:rsidR="009953E3" w:rsidRPr="009953E3" w14:paraId="717DC4F4"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258356FB" w14:textId="784470BD"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3.11.</w:t>
            </w:r>
          </w:p>
        </w:tc>
        <w:tc>
          <w:tcPr>
            <w:tcW w:w="3352" w:type="dxa"/>
            <w:tcBorders>
              <w:top w:val="single" w:sz="4" w:space="0" w:color="000000"/>
              <w:left w:val="single" w:sz="4" w:space="0" w:color="000000"/>
              <w:bottom w:val="single" w:sz="4" w:space="0" w:color="000000"/>
              <w:right w:val="single" w:sz="4" w:space="0" w:color="000000"/>
            </w:tcBorders>
          </w:tcPr>
          <w:p w14:paraId="3AACB300" w14:textId="74A5EE1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Функции букв, </w:t>
            </w:r>
            <w:r w:rsidRPr="009953E3">
              <w:rPr>
                <w:sz w:val="24"/>
                <w:szCs w:val="24"/>
              </w:rPr>
              <w:br/>
            </w:r>
            <w:r w:rsidRPr="009953E3">
              <w:rPr>
                <w:rFonts w:ascii="Times New Roman" w:eastAsia="Times New Roman" w:hAnsi="Times New Roman"/>
                <w:color w:val="000000"/>
                <w:w w:val="97"/>
                <w:sz w:val="24"/>
                <w:szCs w:val="24"/>
              </w:rPr>
              <w:t xml:space="preserve">обозначающих гласный звук в открытом слоге: </w:t>
            </w:r>
            <w:r w:rsidRPr="009953E3">
              <w:rPr>
                <w:sz w:val="24"/>
                <w:szCs w:val="24"/>
              </w:rPr>
              <w:br/>
            </w:r>
            <w:r w:rsidRPr="009953E3">
              <w:rPr>
                <w:rFonts w:ascii="Times New Roman" w:eastAsia="Times New Roman" w:hAnsi="Times New Roman"/>
                <w:color w:val="000000"/>
                <w:w w:val="97"/>
                <w:sz w:val="24"/>
                <w:szCs w:val="24"/>
              </w:rPr>
              <w:t xml:space="preserve">обозначение гласного звука и указание на </w:t>
            </w:r>
            <w:r w:rsidRPr="009953E3">
              <w:rPr>
                <w:rFonts w:ascii="Times New Roman" w:eastAsia="Times New Roman" w:hAnsi="Times New Roman"/>
                <w:color w:val="000000"/>
                <w:w w:val="97"/>
                <w:sz w:val="24"/>
                <w:szCs w:val="24"/>
              </w:rPr>
              <w:lastRenderedPageBreak/>
              <w:t>твёрдость или мягкость предшествующего согласного.</w:t>
            </w:r>
          </w:p>
        </w:tc>
        <w:tc>
          <w:tcPr>
            <w:tcW w:w="1179" w:type="dxa"/>
            <w:tcBorders>
              <w:top w:val="single" w:sz="4" w:space="0" w:color="000000"/>
              <w:left w:val="single" w:sz="4" w:space="0" w:color="000000"/>
              <w:bottom w:val="single" w:sz="4" w:space="0" w:color="000000"/>
              <w:right w:val="single" w:sz="4" w:space="0" w:color="000000"/>
            </w:tcBorders>
          </w:tcPr>
          <w:p w14:paraId="0E5BDC59" w14:textId="1CAC6DE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lastRenderedPageBreak/>
              <w:t>5</w:t>
            </w:r>
          </w:p>
        </w:tc>
        <w:tc>
          <w:tcPr>
            <w:tcW w:w="1648" w:type="dxa"/>
            <w:tcBorders>
              <w:top w:val="single" w:sz="4" w:space="0" w:color="000000"/>
              <w:left w:val="single" w:sz="4" w:space="0" w:color="000000"/>
              <w:bottom w:val="single" w:sz="4" w:space="0" w:color="000000"/>
              <w:right w:val="single" w:sz="4" w:space="0" w:color="000000"/>
            </w:tcBorders>
          </w:tcPr>
          <w:p w14:paraId="7520F189" w14:textId="1E022180"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BDEFF3F" w14:textId="52CBDD67"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04F2CBB6" w14:textId="7D621714"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http://internet.chgk.info/</w:t>
            </w:r>
          </w:p>
        </w:tc>
      </w:tr>
      <w:tr w:rsidR="009953E3" w:rsidRPr="009953E3" w14:paraId="6EEC5360"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705D7E25" w14:textId="71F9913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lastRenderedPageBreak/>
              <w:t>3.12.</w:t>
            </w:r>
          </w:p>
        </w:tc>
        <w:tc>
          <w:tcPr>
            <w:tcW w:w="3352" w:type="dxa"/>
            <w:tcBorders>
              <w:top w:val="single" w:sz="4" w:space="0" w:color="000000"/>
              <w:left w:val="single" w:sz="4" w:space="0" w:color="000000"/>
              <w:bottom w:val="single" w:sz="4" w:space="0" w:color="000000"/>
              <w:right w:val="single" w:sz="4" w:space="0" w:color="000000"/>
            </w:tcBorders>
          </w:tcPr>
          <w:p w14:paraId="4DBD53F7" w14:textId="0E44817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Функции букв </w:t>
            </w:r>
            <w:r w:rsidRPr="009953E3">
              <w:rPr>
                <w:rFonts w:ascii="Times New Roman" w:eastAsia="Times New Roman" w:hAnsi="Times New Roman"/>
                <w:b/>
                <w:color w:val="000000"/>
                <w:w w:val="97"/>
                <w:sz w:val="24"/>
                <w:szCs w:val="24"/>
              </w:rPr>
              <w:t>е, ё, ю, я</w:t>
            </w:r>
            <w:r w:rsidRPr="009953E3">
              <w:rPr>
                <w:rFonts w:ascii="Times New Roman" w:eastAsia="Times New Roman" w:hAnsi="Times New Roman"/>
                <w:color w:val="000000"/>
                <w:w w:val="97"/>
                <w:sz w:val="24"/>
                <w:szCs w:val="24"/>
              </w:rPr>
              <w:t>.</w:t>
            </w:r>
          </w:p>
        </w:tc>
        <w:tc>
          <w:tcPr>
            <w:tcW w:w="1179" w:type="dxa"/>
            <w:tcBorders>
              <w:top w:val="single" w:sz="4" w:space="0" w:color="000000"/>
              <w:left w:val="single" w:sz="4" w:space="0" w:color="000000"/>
              <w:bottom w:val="single" w:sz="4" w:space="0" w:color="000000"/>
              <w:right w:val="single" w:sz="4" w:space="0" w:color="000000"/>
            </w:tcBorders>
          </w:tcPr>
          <w:p w14:paraId="734B14C0" w14:textId="7527523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10</w:t>
            </w:r>
          </w:p>
        </w:tc>
        <w:tc>
          <w:tcPr>
            <w:tcW w:w="1648" w:type="dxa"/>
            <w:tcBorders>
              <w:top w:val="single" w:sz="4" w:space="0" w:color="000000"/>
              <w:left w:val="single" w:sz="4" w:space="0" w:color="000000"/>
              <w:bottom w:val="single" w:sz="4" w:space="0" w:color="000000"/>
              <w:right w:val="single" w:sz="4" w:space="0" w:color="000000"/>
            </w:tcBorders>
          </w:tcPr>
          <w:p w14:paraId="22680AC7" w14:textId="008A440E"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C72460B" w14:textId="53617D90"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16F5CDFE" w14:textId="371C43D7"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http://internet.chgk.info/</w:t>
            </w:r>
          </w:p>
        </w:tc>
      </w:tr>
      <w:tr w:rsidR="009953E3" w:rsidRPr="009953E3" w14:paraId="7BFB8C17"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93E7A8F" w14:textId="5E1AEB2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3.13.</w:t>
            </w:r>
          </w:p>
        </w:tc>
        <w:tc>
          <w:tcPr>
            <w:tcW w:w="3352" w:type="dxa"/>
            <w:tcBorders>
              <w:top w:val="single" w:sz="4" w:space="0" w:color="000000"/>
              <w:left w:val="single" w:sz="4" w:space="0" w:color="000000"/>
              <w:bottom w:val="single" w:sz="4" w:space="0" w:color="000000"/>
              <w:right w:val="single" w:sz="4" w:space="0" w:color="000000"/>
            </w:tcBorders>
          </w:tcPr>
          <w:p w14:paraId="3CF08269" w14:textId="49BC4DC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Мягкий знак как показатель мягкости предшест​вующего согласного звука в конце </w:t>
            </w:r>
            <w:r w:rsidRPr="009953E3">
              <w:rPr>
                <w:sz w:val="24"/>
                <w:szCs w:val="24"/>
              </w:rPr>
              <w:br/>
            </w:r>
            <w:r w:rsidRPr="009953E3">
              <w:rPr>
                <w:rFonts w:ascii="Times New Roman" w:eastAsia="Times New Roman" w:hAnsi="Times New Roman"/>
                <w:color w:val="000000"/>
                <w:w w:val="97"/>
                <w:sz w:val="24"/>
                <w:szCs w:val="24"/>
              </w:rPr>
              <w:t xml:space="preserve">слова. Разные способы </w:t>
            </w:r>
            <w:r w:rsidRPr="009953E3">
              <w:rPr>
                <w:sz w:val="24"/>
                <w:szCs w:val="24"/>
              </w:rPr>
              <w:br/>
            </w:r>
            <w:r w:rsidRPr="009953E3">
              <w:rPr>
                <w:rFonts w:ascii="Times New Roman" w:eastAsia="Times New Roman" w:hAnsi="Times New Roman"/>
                <w:color w:val="000000"/>
                <w:w w:val="97"/>
                <w:sz w:val="24"/>
                <w:szCs w:val="24"/>
              </w:rPr>
              <w:t>обозначения буквами звука [й’].</w:t>
            </w:r>
          </w:p>
        </w:tc>
        <w:tc>
          <w:tcPr>
            <w:tcW w:w="1179" w:type="dxa"/>
            <w:tcBorders>
              <w:top w:val="single" w:sz="4" w:space="0" w:color="000000"/>
              <w:left w:val="single" w:sz="4" w:space="0" w:color="000000"/>
              <w:bottom w:val="single" w:sz="4" w:space="0" w:color="000000"/>
              <w:right w:val="single" w:sz="4" w:space="0" w:color="000000"/>
            </w:tcBorders>
          </w:tcPr>
          <w:p w14:paraId="71C7D467" w14:textId="58008284"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w:t>
            </w:r>
          </w:p>
        </w:tc>
        <w:tc>
          <w:tcPr>
            <w:tcW w:w="1648" w:type="dxa"/>
            <w:tcBorders>
              <w:top w:val="single" w:sz="4" w:space="0" w:color="000000"/>
              <w:left w:val="single" w:sz="4" w:space="0" w:color="000000"/>
              <w:bottom w:val="single" w:sz="4" w:space="0" w:color="000000"/>
              <w:right w:val="single" w:sz="4" w:space="0" w:color="000000"/>
            </w:tcBorders>
          </w:tcPr>
          <w:p w14:paraId="1A2C6097" w14:textId="269BD6C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33824D5C" w14:textId="438B351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28DE875C" w14:textId="52636665"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http://windows.edu/ru</w:t>
            </w:r>
          </w:p>
        </w:tc>
      </w:tr>
      <w:tr w:rsidR="009953E3" w:rsidRPr="009953E3" w14:paraId="75DD3914"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D5B74C8" w14:textId="4E80479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3.14.</w:t>
            </w:r>
          </w:p>
        </w:tc>
        <w:tc>
          <w:tcPr>
            <w:tcW w:w="3352" w:type="dxa"/>
            <w:tcBorders>
              <w:top w:val="single" w:sz="4" w:space="0" w:color="000000"/>
              <w:left w:val="single" w:sz="4" w:space="0" w:color="000000"/>
              <w:bottom w:val="single" w:sz="4" w:space="0" w:color="000000"/>
              <w:right w:val="single" w:sz="4" w:space="0" w:color="000000"/>
            </w:tcBorders>
          </w:tcPr>
          <w:p w14:paraId="089BDE13" w14:textId="2A4720F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Функция букв </w:t>
            </w:r>
            <w:r w:rsidRPr="009953E3">
              <w:rPr>
                <w:rFonts w:ascii="Times New Roman" w:eastAsia="Times New Roman" w:hAnsi="Times New Roman"/>
                <w:b/>
                <w:color w:val="000000"/>
                <w:w w:val="97"/>
                <w:sz w:val="24"/>
                <w:szCs w:val="24"/>
              </w:rPr>
              <w:t>ь</w:t>
            </w:r>
            <w:r w:rsidRPr="009953E3">
              <w:rPr>
                <w:rFonts w:ascii="Times New Roman" w:eastAsia="Times New Roman" w:hAnsi="Times New Roman"/>
                <w:color w:val="000000"/>
                <w:w w:val="97"/>
                <w:sz w:val="24"/>
                <w:szCs w:val="24"/>
              </w:rPr>
              <w:t xml:space="preserve"> и </w:t>
            </w:r>
            <w:r w:rsidRPr="009953E3">
              <w:rPr>
                <w:rFonts w:ascii="Times New Roman" w:eastAsia="Times New Roman" w:hAnsi="Times New Roman"/>
                <w:b/>
                <w:color w:val="000000"/>
                <w:w w:val="97"/>
                <w:sz w:val="24"/>
                <w:szCs w:val="24"/>
              </w:rPr>
              <w:t>ъ</w:t>
            </w:r>
            <w:r w:rsidRPr="009953E3">
              <w:rPr>
                <w:rFonts w:ascii="Times New Roman" w:eastAsia="Times New Roman" w:hAnsi="Times New Roman"/>
                <w:color w:val="000000"/>
                <w:w w:val="97"/>
                <w:sz w:val="24"/>
                <w:szCs w:val="24"/>
              </w:rPr>
              <w:t>.</w:t>
            </w:r>
          </w:p>
        </w:tc>
        <w:tc>
          <w:tcPr>
            <w:tcW w:w="1179" w:type="dxa"/>
            <w:tcBorders>
              <w:top w:val="single" w:sz="4" w:space="0" w:color="000000"/>
              <w:left w:val="single" w:sz="4" w:space="0" w:color="000000"/>
              <w:bottom w:val="single" w:sz="4" w:space="0" w:color="000000"/>
              <w:right w:val="single" w:sz="4" w:space="0" w:color="000000"/>
            </w:tcBorders>
          </w:tcPr>
          <w:p w14:paraId="5EA321F8" w14:textId="05C90EB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w:t>
            </w:r>
          </w:p>
        </w:tc>
        <w:tc>
          <w:tcPr>
            <w:tcW w:w="1648" w:type="dxa"/>
            <w:tcBorders>
              <w:top w:val="single" w:sz="4" w:space="0" w:color="000000"/>
              <w:left w:val="single" w:sz="4" w:space="0" w:color="000000"/>
              <w:bottom w:val="single" w:sz="4" w:space="0" w:color="000000"/>
              <w:right w:val="single" w:sz="4" w:space="0" w:color="000000"/>
            </w:tcBorders>
          </w:tcPr>
          <w:p w14:paraId="335B013C" w14:textId="0D46013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454B21FB" w14:textId="51A924B8"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6E636316" w14:textId="4A5C21FC"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http://www.school.edu.ru/</w:t>
            </w:r>
          </w:p>
        </w:tc>
      </w:tr>
      <w:tr w:rsidR="009953E3" w:rsidRPr="009953E3" w14:paraId="16FE9707"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C8E996B" w14:textId="60F2983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3.15.</w:t>
            </w:r>
          </w:p>
        </w:tc>
        <w:tc>
          <w:tcPr>
            <w:tcW w:w="3352" w:type="dxa"/>
            <w:tcBorders>
              <w:top w:val="single" w:sz="4" w:space="0" w:color="000000"/>
              <w:left w:val="single" w:sz="4" w:space="0" w:color="000000"/>
              <w:bottom w:val="single" w:sz="4" w:space="0" w:color="000000"/>
              <w:right w:val="single" w:sz="4" w:space="0" w:color="000000"/>
            </w:tcBorders>
          </w:tcPr>
          <w:p w14:paraId="55A048F4" w14:textId="55C622A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 xml:space="preserve">Знакомство с русским </w:t>
            </w:r>
            <w:r w:rsidRPr="009953E3">
              <w:rPr>
                <w:sz w:val="24"/>
                <w:szCs w:val="24"/>
              </w:rPr>
              <w:br/>
            </w:r>
            <w:r w:rsidRPr="009953E3">
              <w:rPr>
                <w:rFonts w:ascii="Times New Roman" w:eastAsia="Times New Roman" w:hAnsi="Times New Roman"/>
                <w:color w:val="000000"/>
                <w:w w:val="97"/>
                <w:sz w:val="24"/>
                <w:szCs w:val="24"/>
              </w:rPr>
              <w:t xml:space="preserve">алфавитом как </w:t>
            </w:r>
            <w:r w:rsidRPr="009953E3">
              <w:rPr>
                <w:sz w:val="24"/>
                <w:szCs w:val="24"/>
              </w:rPr>
              <w:br/>
            </w:r>
            <w:r w:rsidRPr="009953E3">
              <w:rPr>
                <w:rFonts w:ascii="Times New Roman" w:eastAsia="Times New Roman" w:hAnsi="Times New Roman"/>
                <w:color w:val="000000"/>
                <w:w w:val="97"/>
                <w:sz w:val="24"/>
                <w:szCs w:val="24"/>
              </w:rPr>
              <w:t>последовательностью букв</w:t>
            </w:r>
          </w:p>
        </w:tc>
        <w:tc>
          <w:tcPr>
            <w:tcW w:w="1179" w:type="dxa"/>
            <w:tcBorders>
              <w:top w:val="single" w:sz="4" w:space="0" w:color="000000"/>
              <w:left w:val="single" w:sz="4" w:space="0" w:color="000000"/>
              <w:bottom w:val="single" w:sz="4" w:space="0" w:color="000000"/>
              <w:right w:val="single" w:sz="4" w:space="0" w:color="000000"/>
            </w:tcBorders>
          </w:tcPr>
          <w:p w14:paraId="011BA37E" w14:textId="2D2BAAF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2</w:t>
            </w:r>
          </w:p>
        </w:tc>
        <w:tc>
          <w:tcPr>
            <w:tcW w:w="1648" w:type="dxa"/>
            <w:tcBorders>
              <w:top w:val="single" w:sz="4" w:space="0" w:color="000000"/>
              <w:left w:val="single" w:sz="4" w:space="0" w:color="000000"/>
              <w:bottom w:val="single" w:sz="4" w:space="0" w:color="000000"/>
              <w:right w:val="single" w:sz="4" w:space="0" w:color="000000"/>
            </w:tcBorders>
          </w:tcPr>
          <w:p w14:paraId="1C5BCD00" w14:textId="7F49D6A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08D443A2" w14:textId="4EBDF06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52335988" w14:textId="4B908C99" w:rsidR="009953E3" w:rsidRPr="009953E3" w:rsidRDefault="009953E3" w:rsidP="009953E3">
            <w:pPr>
              <w:spacing w:line="0" w:lineRule="atLeast"/>
              <w:jc w:val="both"/>
              <w:rPr>
                <w:rFonts w:ascii="Times New Roman" w:hAnsi="Times New Roman" w:cs="Times New Roman"/>
              </w:rPr>
            </w:pPr>
            <w:r w:rsidRPr="009953E3">
              <w:rPr>
                <w:rFonts w:ascii="Times New Roman" w:eastAsia="Times New Roman" w:hAnsi="Times New Roman"/>
                <w:color w:val="000000"/>
                <w:w w:val="97"/>
              </w:rPr>
              <w:t>http://www.school.edu.ru/</w:t>
            </w:r>
          </w:p>
        </w:tc>
      </w:tr>
      <w:tr w:rsidR="009953E3" w:rsidRPr="009953E3" w14:paraId="6EAB9318" w14:textId="77777777" w:rsidTr="00CB05F2">
        <w:trPr>
          <w:trHeight w:val="332"/>
        </w:trPr>
        <w:tc>
          <w:tcPr>
            <w:tcW w:w="11194" w:type="dxa"/>
            <w:gridSpan w:val="6"/>
            <w:tcBorders>
              <w:top w:val="single" w:sz="4" w:space="0" w:color="auto"/>
              <w:left w:val="single" w:sz="4" w:space="0" w:color="auto"/>
              <w:bottom w:val="single" w:sz="4" w:space="0" w:color="auto"/>
              <w:right w:val="single" w:sz="4" w:space="0" w:color="auto"/>
            </w:tcBorders>
            <w:vAlign w:val="center"/>
          </w:tcPr>
          <w:p w14:paraId="77099F14" w14:textId="6947E810"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bCs/>
                <w:color w:val="000000"/>
                <w:sz w:val="24"/>
                <w:szCs w:val="24"/>
              </w:rPr>
              <w:t>Итого по разделу                                         80</w:t>
            </w:r>
          </w:p>
          <w:p w14:paraId="78BC6640" w14:textId="2EDDFD8A" w:rsidR="009953E3" w:rsidRPr="009953E3" w:rsidRDefault="009953E3" w:rsidP="009953E3">
            <w:pPr>
              <w:spacing w:line="0" w:lineRule="atLeast"/>
              <w:jc w:val="center"/>
              <w:rPr>
                <w:rFonts w:ascii="Times New Roman" w:eastAsia="Times New Roman" w:hAnsi="Times New Roman" w:cs="Times New Roman"/>
                <w:b/>
                <w:bCs/>
                <w:color w:val="000000"/>
                <w:sz w:val="24"/>
                <w:szCs w:val="24"/>
              </w:rPr>
            </w:pPr>
            <w:r w:rsidRPr="009953E3">
              <w:rPr>
                <w:rFonts w:ascii="Times New Roman" w:eastAsia="Times New Roman" w:hAnsi="Times New Roman" w:cs="Times New Roman"/>
                <w:b/>
                <w:color w:val="000000"/>
                <w:w w:val="97"/>
                <w:sz w:val="24"/>
                <w:szCs w:val="24"/>
              </w:rPr>
              <w:t>СИСТЕМАТИЧЕСКИЙ КУРС</w:t>
            </w:r>
          </w:p>
        </w:tc>
      </w:tr>
      <w:tr w:rsidR="009953E3" w:rsidRPr="009953E3" w14:paraId="3EB09478"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47758C98" w14:textId="79D3CC5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1.1.</w:t>
            </w:r>
          </w:p>
        </w:tc>
        <w:tc>
          <w:tcPr>
            <w:tcW w:w="3352" w:type="dxa"/>
            <w:tcBorders>
              <w:top w:val="single" w:sz="4" w:space="0" w:color="000000"/>
              <w:left w:val="single" w:sz="4" w:space="0" w:color="000000"/>
              <w:bottom w:val="single" w:sz="4" w:space="0" w:color="000000"/>
              <w:right w:val="single" w:sz="4" w:space="0" w:color="000000"/>
            </w:tcBorders>
          </w:tcPr>
          <w:p w14:paraId="039F76FE" w14:textId="4D5325E2"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Сказка народная </w:t>
            </w:r>
            <w:r w:rsidRPr="009953E3">
              <w:rPr>
                <w:sz w:val="24"/>
                <w:szCs w:val="24"/>
              </w:rPr>
              <w:br/>
            </w:r>
            <w:r w:rsidRPr="009953E3">
              <w:rPr>
                <w:rFonts w:ascii="Times New Roman" w:eastAsia="Times New Roman" w:hAnsi="Times New Roman"/>
                <w:color w:val="000000"/>
                <w:w w:val="97"/>
                <w:sz w:val="24"/>
                <w:szCs w:val="24"/>
              </w:rPr>
              <w:t xml:space="preserve">(фольклорная) и </w:t>
            </w:r>
            <w:r w:rsidRPr="009953E3">
              <w:rPr>
                <w:sz w:val="24"/>
                <w:szCs w:val="24"/>
              </w:rPr>
              <w:br/>
            </w:r>
            <w:r w:rsidRPr="009953E3">
              <w:rPr>
                <w:rFonts w:ascii="Times New Roman" w:eastAsia="Times New Roman" w:hAnsi="Times New Roman"/>
                <w:color w:val="000000"/>
                <w:w w:val="97"/>
                <w:sz w:val="24"/>
                <w:szCs w:val="24"/>
              </w:rPr>
              <w:t>литературная (авторская)</w:t>
            </w:r>
          </w:p>
        </w:tc>
        <w:tc>
          <w:tcPr>
            <w:tcW w:w="1179" w:type="dxa"/>
            <w:tcBorders>
              <w:top w:val="single" w:sz="4" w:space="0" w:color="000000"/>
              <w:left w:val="single" w:sz="4" w:space="0" w:color="000000"/>
              <w:bottom w:val="single" w:sz="4" w:space="0" w:color="000000"/>
              <w:right w:val="single" w:sz="4" w:space="0" w:color="000000"/>
            </w:tcBorders>
          </w:tcPr>
          <w:p w14:paraId="17A4A499" w14:textId="09E127B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6</w:t>
            </w:r>
          </w:p>
        </w:tc>
        <w:tc>
          <w:tcPr>
            <w:tcW w:w="1648" w:type="dxa"/>
            <w:tcBorders>
              <w:top w:val="single" w:sz="4" w:space="0" w:color="000000"/>
              <w:left w:val="single" w:sz="4" w:space="0" w:color="000000"/>
              <w:bottom w:val="single" w:sz="4" w:space="0" w:color="000000"/>
              <w:right w:val="single" w:sz="4" w:space="0" w:color="000000"/>
            </w:tcBorders>
          </w:tcPr>
          <w:p w14:paraId="224B4F82" w14:textId="1DBE794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3E360478" w14:textId="2F4000D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39564C0E" w14:textId="1F00B728"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4C5324C8"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7CDD6F35" w14:textId="456D4D10"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1.2.</w:t>
            </w:r>
          </w:p>
        </w:tc>
        <w:tc>
          <w:tcPr>
            <w:tcW w:w="3352" w:type="dxa"/>
            <w:tcBorders>
              <w:top w:val="single" w:sz="4" w:space="0" w:color="000000"/>
              <w:left w:val="single" w:sz="4" w:space="0" w:color="000000"/>
              <w:bottom w:val="single" w:sz="4" w:space="0" w:color="000000"/>
              <w:right w:val="single" w:sz="4" w:space="0" w:color="000000"/>
            </w:tcBorders>
          </w:tcPr>
          <w:p w14:paraId="56003791" w14:textId="0D323C8D"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Произведения о детях и для детей</w:t>
            </w:r>
          </w:p>
        </w:tc>
        <w:tc>
          <w:tcPr>
            <w:tcW w:w="1179" w:type="dxa"/>
            <w:tcBorders>
              <w:top w:val="single" w:sz="4" w:space="0" w:color="000000"/>
              <w:left w:val="single" w:sz="4" w:space="0" w:color="000000"/>
              <w:bottom w:val="single" w:sz="4" w:space="0" w:color="000000"/>
              <w:right w:val="single" w:sz="4" w:space="0" w:color="000000"/>
            </w:tcBorders>
          </w:tcPr>
          <w:p w14:paraId="6160A47E" w14:textId="5B49A99D"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9</w:t>
            </w:r>
          </w:p>
        </w:tc>
        <w:tc>
          <w:tcPr>
            <w:tcW w:w="1648" w:type="dxa"/>
            <w:tcBorders>
              <w:top w:val="single" w:sz="4" w:space="0" w:color="000000"/>
              <w:left w:val="single" w:sz="4" w:space="0" w:color="000000"/>
              <w:bottom w:val="single" w:sz="4" w:space="0" w:color="000000"/>
              <w:right w:val="single" w:sz="4" w:space="0" w:color="000000"/>
            </w:tcBorders>
          </w:tcPr>
          <w:p w14:paraId="5393686A" w14:textId="33FCD54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591980E6" w14:textId="0590196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4272E1F4" w14:textId="797F3F83"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5320032F"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039362E" w14:textId="042B7F3B"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1.3.</w:t>
            </w:r>
          </w:p>
        </w:tc>
        <w:tc>
          <w:tcPr>
            <w:tcW w:w="3352" w:type="dxa"/>
            <w:tcBorders>
              <w:top w:val="single" w:sz="4" w:space="0" w:color="000000"/>
              <w:left w:val="single" w:sz="4" w:space="0" w:color="000000"/>
              <w:bottom w:val="single" w:sz="4" w:space="0" w:color="000000"/>
              <w:right w:val="single" w:sz="4" w:space="0" w:color="000000"/>
            </w:tcBorders>
          </w:tcPr>
          <w:p w14:paraId="0DE070DC" w14:textId="13BCA2C0"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Произведения о родной природе</w:t>
            </w:r>
          </w:p>
        </w:tc>
        <w:tc>
          <w:tcPr>
            <w:tcW w:w="1179" w:type="dxa"/>
            <w:tcBorders>
              <w:top w:val="single" w:sz="4" w:space="0" w:color="000000"/>
              <w:left w:val="single" w:sz="4" w:space="0" w:color="000000"/>
              <w:bottom w:val="single" w:sz="4" w:space="0" w:color="000000"/>
              <w:right w:val="single" w:sz="4" w:space="0" w:color="000000"/>
            </w:tcBorders>
          </w:tcPr>
          <w:p w14:paraId="76565BD8" w14:textId="46BC4896"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6</w:t>
            </w:r>
          </w:p>
        </w:tc>
        <w:tc>
          <w:tcPr>
            <w:tcW w:w="1648" w:type="dxa"/>
            <w:tcBorders>
              <w:top w:val="single" w:sz="4" w:space="0" w:color="000000"/>
              <w:left w:val="single" w:sz="4" w:space="0" w:color="000000"/>
              <w:bottom w:val="single" w:sz="4" w:space="0" w:color="000000"/>
              <w:right w:val="single" w:sz="4" w:space="0" w:color="000000"/>
            </w:tcBorders>
          </w:tcPr>
          <w:p w14:paraId="6A0E68F3" w14:textId="40397C1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45DD194E" w14:textId="785AFAF0"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4E2095CF" w14:textId="21B47775"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14F992EB"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6AA28149" w14:textId="0983FDD4"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1.4.</w:t>
            </w:r>
          </w:p>
        </w:tc>
        <w:tc>
          <w:tcPr>
            <w:tcW w:w="3352" w:type="dxa"/>
            <w:tcBorders>
              <w:top w:val="single" w:sz="4" w:space="0" w:color="000000"/>
              <w:left w:val="single" w:sz="4" w:space="0" w:color="000000"/>
              <w:bottom w:val="single" w:sz="4" w:space="0" w:color="000000"/>
              <w:right w:val="single" w:sz="4" w:space="0" w:color="000000"/>
            </w:tcBorders>
          </w:tcPr>
          <w:p w14:paraId="7746B5E4" w14:textId="27AD5F8C"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Устное народное творчество— малые фольклорные </w:t>
            </w:r>
            <w:r w:rsidRPr="009953E3">
              <w:rPr>
                <w:sz w:val="24"/>
                <w:szCs w:val="24"/>
              </w:rPr>
              <w:br/>
            </w:r>
            <w:r w:rsidRPr="009953E3">
              <w:rPr>
                <w:rFonts w:ascii="Times New Roman" w:eastAsia="Times New Roman" w:hAnsi="Times New Roman"/>
                <w:color w:val="000000"/>
                <w:w w:val="97"/>
                <w:sz w:val="24"/>
                <w:szCs w:val="24"/>
              </w:rPr>
              <w:t>жанры</w:t>
            </w:r>
          </w:p>
        </w:tc>
        <w:tc>
          <w:tcPr>
            <w:tcW w:w="1179" w:type="dxa"/>
            <w:tcBorders>
              <w:top w:val="single" w:sz="4" w:space="0" w:color="000000"/>
              <w:left w:val="single" w:sz="4" w:space="0" w:color="000000"/>
              <w:bottom w:val="single" w:sz="4" w:space="0" w:color="000000"/>
              <w:right w:val="single" w:sz="4" w:space="0" w:color="000000"/>
            </w:tcBorders>
          </w:tcPr>
          <w:p w14:paraId="6EBCED01" w14:textId="413733C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60DD1EE5" w14:textId="7DCB5DA5"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1DF727D0" w14:textId="7DD46DC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2DBF0A44" w14:textId="49BF8A6A"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74770122"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050C26D9" w14:textId="5984B91F"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1.5.</w:t>
            </w:r>
          </w:p>
        </w:tc>
        <w:tc>
          <w:tcPr>
            <w:tcW w:w="3352" w:type="dxa"/>
            <w:tcBorders>
              <w:top w:val="single" w:sz="4" w:space="0" w:color="000000"/>
              <w:left w:val="single" w:sz="4" w:space="0" w:color="000000"/>
              <w:bottom w:val="single" w:sz="4" w:space="0" w:color="000000"/>
              <w:right w:val="single" w:sz="4" w:space="0" w:color="000000"/>
            </w:tcBorders>
          </w:tcPr>
          <w:p w14:paraId="3E3B0F86" w14:textId="53BEB2E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Произведения о братьях наших меньших</w:t>
            </w:r>
          </w:p>
        </w:tc>
        <w:tc>
          <w:tcPr>
            <w:tcW w:w="1179" w:type="dxa"/>
            <w:tcBorders>
              <w:top w:val="single" w:sz="4" w:space="0" w:color="000000"/>
              <w:left w:val="single" w:sz="4" w:space="0" w:color="000000"/>
              <w:bottom w:val="single" w:sz="4" w:space="0" w:color="000000"/>
              <w:right w:val="single" w:sz="4" w:space="0" w:color="000000"/>
            </w:tcBorders>
          </w:tcPr>
          <w:p w14:paraId="7ACF6676" w14:textId="55E21D2F"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7</w:t>
            </w:r>
          </w:p>
        </w:tc>
        <w:tc>
          <w:tcPr>
            <w:tcW w:w="1648" w:type="dxa"/>
            <w:tcBorders>
              <w:top w:val="single" w:sz="4" w:space="0" w:color="000000"/>
              <w:left w:val="single" w:sz="4" w:space="0" w:color="000000"/>
              <w:bottom w:val="single" w:sz="4" w:space="0" w:color="000000"/>
              <w:right w:val="single" w:sz="4" w:space="0" w:color="000000"/>
            </w:tcBorders>
          </w:tcPr>
          <w:p w14:paraId="019AB475" w14:textId="5E86890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27099C16" w14:textId="6A440CDD"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36B5B895" w14:textId="542DCDF0"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289B278C"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117AD0A9" w14:textId="4FAE5805"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1.6.</w:t>
            </w:r>
          </w:p>
        </w:tc>
        <w:tc>
          <w:tcPr>
            <w:tcW w:w="3352" w:type="dxa"/>
            <w:tcBorders>
              <w:top w:val="single" w:sz="4" w:space="0" w:color="000000"/>
              <w:left w:val="single" w:sz="4" w:space="0" w:color="000000"/>
              <w:bottom w:val="single" w:sz="4" w:space="0" w:color="000000"/>
              <w:right w:val="single" w:sz="4" w:space="0" w:color="000000"/>
            </w:tcBorders>
          </w:tcPr>
          <w:p w14:paraId="2FA3AE06" w14:textId="6E739A92"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Произведения о маме</w:t>
            </w:r>
          </w:p>
        </w:tc>
        <w:tc>
          <w:tcPr>
            <w:tcW w:w="1179" w:type="dxa"/>
            <w:tcBorders>
              <w:top w:val="single" w:sz="4" w:space="0" w:color="000000"/>
              <w:left w:val="single" w:sz="4" w:space="0" w:color="000000"/>
              <w:bottom w:val="single" w:sz="4" w:space="0" w:color="000000"/>
              <w:right w:val="single" w:sz="4" w:space="0" w:color="000000"/>
            </w:tcBorders>
          </w:tcPr>
          <w:p w14:paraId="3557F2B9" w14:textId="63FDBC50"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3</w:t>
            </w:r>
          </w:p>
        </w:tc>
        <w:tc>
          <w:tcPr>
            <w:tcW w:w="1648" w:type="dxa"/>
            <w:tcBorders>
              <w:top w:val="single" w:sz="4" w:space="0" w:color="000000"/>
              <w:left w:val="single" w:sz="4" w:space="0" w:color="000000"/>
              <w:bottom w:val="single" w:sz="4" w:space="0" w:color="000000"/>
              <w:right w:val="single" w:sz="4" w:space="0" w:color="000000"/>
            </w:tcBorders>
          </w:tcPr>
          <w:p w14:paraId="0A07752F" w14:textId="182E2AD9"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5B27349C" w14:textId="3E2E7BE2"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0A1A28C8" w14:textId="7C424A53"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0F7DD460"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430C20E3" w14:textId="6126E8F9"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1.7.</w:t>
            </w:r>
          </w:p>
        </w:tc>
        <w:tc>
          <w:tcPr>
            <w:tcW w:w="3352" w:type="dxa"/>
            <w:tcBorders>
              <w:top w:val="single" w:sz="4" w:space="0" w:color="000000"/>
              <w:left w:val="single" w:sz="4" w:space="0" w:color="000000"/>
              <w:bottom w:val="single" w:sz="4" w:space="0" w:color="000000"/>
              <w:right w:val="single" w:sz="4" w:space="0" w:color="000000"/>
            </w:tcBorders>
          </w:tcPr>
          <w:p w14:paraId="4356722A" w14:textId="2CC47B5D"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Фольклорные и авторские произведения о чудесах и фантазии</w:t>
            </w:r>
          </w:p>
        </w:tc>
        <w:tc>
          <w:tcPr>
            <w:tcW w:w="1179" w:type="dxa"/>
            <w:tcBorders>
              <w:top w:val="single" w:sz="4" w:space="0" w:color="000000"/>
              <w:left w:val="single" w:sz="4" w:space="0" w:color="000000"/>
              <w:bottom w:val="single" w:sz="4" w:space="0" w:color="000000"/>
              <w:right w:val="single" w:sz="4" w:space="0" w:color="000000"/>
            </w:tcBorders>
          </w:tcPr>
          <w:p w14:paraId="66669CF5" w14:textId="08BD7B1A"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09A04BD5" w14:textId="68283F87"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1652" w:type="dxa"/>
            <w:tcBorders>
              <w:top w:val="single" w:sz="4" w:space="0" w:color="000000"/>
              <w:left w:val="single" w:sz="4" w:space="0" w:color="000000"/>
              <w:bottom w:val="single" w:sz="4" w:space="0" w:color="000000"/>
              <w:right w:val="single" w:sz="5" w:space="0" w:color="000000"/>
            </w:tcBorders>
          </w:tcPr>
          <w:p w14:paraId="6589E246" w14:textId="6B1A08E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75BA8499" w14:textId="55110D55"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4EBB961A" w14:textId="77777777" w:rsidTr="009953E3">
        <w:trPr>
          <w:trHeight w:val="332"/>
        </w:trPr>
        <w:tc>
          <w:tcPr>
            <w:tcW w:w="880" w:type="dxa"/>
            <w:tcBorders>
              <w:top w:val="single" w:sz="4" w:space="0" w:color="000000"/>
              <w:left w:val="single" w:sz="4" w:space="0" w:color="000000"/>
              <w:bottom w:val="single" w:sz="4" w:space="0" w:color="000000"/>
              <w:right w:val="single" w:sz="4" w:space="0" w:color="000000"/>
            </w:tcBorders>
          </w:tcPr>
          <w:p w14:paraId="19B055B0" w14:textId="60D3ED6A"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1.8.</w:t>
            </w:r>
          </w:p>
        </w:tc>
        <w:tc>
          <w:tcPr>
            <w:tcW w:w="3352" w:type="dxa"/>
            <w:tcBorders>
              <w:top w:val="single" w:sz="4" w:space="0" w:color="000000"/>
              <w:left w:val="single" w:sz="4" w:space="0" w:color="000000"/>
              <w:bottom w:val="single" w:sz="4" w:space="0" w:color="000000"/>
              <w:right w:val="single" w:sz="4" w:space="0" w:color="000000"/>
            </w:tcBorders>
          </w:tcPr>
          <w:p w14:paraId="1CD3F2D8" w14:textId="3D47EC93"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eastAsia="Times New Roman" w:hAnsi="Times New Roman"/>
                <w:color w:val="000000"/>
                <w:w w:val="97"/>
                <w:sz w:val="24"/>
                <w:szCs w:val="24"/>
              </w:rPr>
              <w:t xml:space="preserve">Библиографическая </w:t>
            </w:r>
            <w:r w:rsidRPr="009953E3">
              <w:rPr>
                <w:sz w:val="24"/>
                <w:szCs w:val="24"/>
              </w:rPr>
              <w:br/>
            </w:r>
            <w:r w:rsidRPr="009953E3">
              <w:rPr>
                <w:rFonts w:ascii="Times New Roman" w:eastAsia="Times New Roman" w:hAnsi="Times New Roman"/>
                <w:color w:val="000000"/>
                <w:w w:val="97"/>
                <w:sz w:val="24"/>
                <w:szCs w:val="24"/>
              </w:rPr>
              <w:t>культура (работа с детской книгой)</w:t>
            </w:r>
          </w:p>
        </w:tc>
        <w:tc>
          <w:tcPr>
            <w:tcW w:w="1179" w:type="dxa"/>
            <w:tcBorders>
              <w:top w:val="single" w:sz="4" w:space="0" w:color="000000"/>
              <w:left w:val="single" w:sz="4" w:space="0" w:color="000000"/>
              <w:bottom w:val="single" w:sz="4" w:space="0" w:color="000000"/>
              <w:right w:val="single" w:sz="4" w:space="0" w:color="000000"/>
            </w:tcBorders>
          </w:tcPr>
          <w:p w14:paraId="0A17FAE6" w14:textId="0B4BA0E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4</w:t>
            </w:r>
          </w:p>
        </w:tc>
        <w:tc>
          <w:tcPr>
            <w:tcW w:w="1648" w:type="dxa"/>
            <w:tcBorders>
              <w:top w:val="single" w:sz="4" w:space="0" w:color="000000"/>
              <w:left w:val="single" w:sz="4" w:space="0" w:color="000000"/>
              <w:bottom w:val="single" w:sz="4" w:space="0" w:color="000000"/>
              <w:right w:val="single" w:sz="4" w:space="0" w:color="000000"/>
            </w:tcBorders>
          </w:tcPr>
          <w:p w14:paraId="55010665" w14:textId="6F68FEDB"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1</w:t>
            </w:r>
          </w:p>
        </w:tc>
        <w:tc>
          <w:tcPr>
            <w:tcW w:w="1652" w:type="dxa"/>
            <w:tcBorders>
              <w:top w:val="single" w:sz="4" w:space="0" w:color="000000"/>
              <w:left w:val="single" w:sz="4" w:space="0" w:color="000000"/>
              <w:bottom w:val="single" w:sz="4" w:space="0" w:color="000000"/>
              <w:right w:val="single" w:sz="5" w:space="0" w:color="000000"/>
            </w:tcBorders>
          </w:tcPr>
          <w:p w14:paraId="235F3D6A" w14:textId="2A060D33" w:rsidR="009953E3" w:rsidRPr="009953E3" w:rsidRDefault="009953E3" w:rsidP="009953E3">
            <w:pPr>
              <w:spacing w:line="0" w:lineRule="atLeast"/>
              <w:jc w:val="both"/>
              <w:rPr>
                <w:rFonts w:ascii="Times New Roman" w:hAnsi="Times New Roman" w:cs="Times New Roman"/>
                <w:sz w:val="24"/>
                <w:szCs w:val="24"/>
              </w:rPr>
            </w:pPr>
            <w:r w:rsidRPr="009953E3">
              <w:rPr>
                <w:rFonts w:ascii="Times New Roman" w:eastAsia="Times New Roman" w:hAnsi="Times New Roman"/>
                <w:color w:val="000000"/>
                <w:w w:val="97"/>
                <w:sz w:val="24"/>
                <w:szCs w:val="24"/>
              </w:rPr>
              <w:t>0</w:t>
            </w:r>
          </w:p>
        </w:tc>
        <w:tc>
          <w:tcPr>
            <w:tcW w:w="2483" w:type="dxa"/>
            <w:tcBorders>
              <w:top w:val="single" w:sz="4" w:space="0" w:color="000000"/>
              <w:left w:val="single" w:sz="4" w:space="0" w:color="000000"/>
              <w:bottom w:val="single" w:sz="4" w:space="0" w:color="000000"/>
              <w:right w:val="single" w:sz="4" w:space="0" w:color="000000"/>
            </w:tcBorders>
          </w:tcPr>
          <w:p w14:paraId="17C3D47E" w14:textId="0A3955F1"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3F65B6C6" w14:textId="77777777" w:rsidTr="009953E3">
        <w:trPr>
          <w:trHeight w:val="332"/>
        </w:trPr>
        <w:tc>
          <w:tcPr>
            <w:tcW w:w="880" w:type="dxa"/>
          </w:tcPr>
          <w:p w14:paraId="08D78034" w14:textId="7777777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p>
        </w:tc>
        <w:tc>
          <w:tcPr>
            <w:tcW w:w="3352" w:type="dxa"/>
          </w:tcPr>
          <w:p w14:paraId="4E5E082E" w14:textId="7777777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p>
        </w:tc>
        <w:tc>
          <w:tcPr>
            <w:tcW w:w="1179" w:type="dxa"/>
          </w:tcPr>
          <w:p w14:paraId="086CBCE2" w14:textId="77777777" w:rsidR="009953E3" w:rsidRPr="009953E3" w:rsidRDefault="009953E3" w:rsidP="009953E3">
            <w:pPr>
              <w:spacing w:line="0" w:lineRule="atLeast"/>
              <w:jc w:val="both"/>
              <w:rPr>
                <w:rFonts w:ascii="Times New Roman" w:hAnsi="Times New Roman" w:cs="Times New Roman"/>
                <w:sz w:val="24"/>
                <w:szCs w:val="24"/>
              </w:rPr>
            </w:pPr>
          </w:p>
        </w:tc>
        <w:tc>
          <w:tcPr>
            <w:tcW w:w="1648" w:type="dxa"/>
          </w:tcPr>
          <w:p w14:paraId="4E96DA5B" w14:textId="77777777" w:rsidR="009953E3" w:rsidRPr="009953E3" w:rsidRDefault="009953E3" w:rsidP="009953E3">
            <w:pPr>
              <w:spacing w:line="0" w:lineRule="atLeast"/>
              <w:jc w:val="both"/>
              <w:rPr>
                <w:rFonts w:ascii="Times New Roman" w:hAnsi="Times New Roman" w:cs="Times New Roman"/>
                <w:sz w:val="24"/>
                <w:szCs w:val="24"/>
              </w:rPr>
            </w:pPr>
          </w:p>
        </w:tc>
        <w:tc>
          <w:tcPr>
            <w:tcW w:w="1652" w:type="dxa"/>
          </w:tcPr>
          <w:p w14:paraId="0C43AE01" w14:textId="77777777" w:rsidR="009953E3" w:rsidRPr="009953E3" w:rsidRDefault="009953E3" w:rsidP="009953E3">
            <w:pPr>
              <w:spacing w:line="0" w:lineRule="atLeast"/>
              <w:jc w:val="both"/>
              <w:rPr>
                <w:rFonts w:ascii="Times New Roman" w:hAnsi="Times New Roman" w:cs="Times New Roman"/>
                <w:sz w:val="24"/>
                <w:szCs w:val="24"/>
              </w:rPr>
            </w:pPr>
          </w:p>
        </w:tc>
        <w:tc>
          <w:tcPr>
            <w:tcW w:w="2483" w:type="dxa"/>
            <w:tcBorders>
              <w:top w:val="single" w:sz="4" w:space="0" w:color="000000"/>
              <w:left w:val="single" w:sz="4" w:space="0" w:color="000000"/>
              <w:bottom w:val="single" w:sz="4" w:space="0" w:color="000000"/>
              <w:right w:val="single" w:sz="4" w:space="0" w:color="000000"/>
            </w:tcBorders>
          </w:tcPr>
          <w:p w14:paraId="1B7700C8" w14:textId="54A2ACC8"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Pr>
                <w:rFonts w:ascii="Times New Roman" w:eastAsia="Times New Roman" w:hAnsi="Times New Roman"/>
                <w:color w:val="000000"/>
                <w:w w:val="97"/>
                <w:sz w:val="16"/>
              </w:rPr>
              <w:t>http://www.school.edu.ru/</w:t>
            </w:r>
          </w:p>
        </w:tc>
      </w:tr>
      <w:tr w:rsidR="009953E3" w:rsidRPr="009953E3" w14:paraId="33D624BF" w14:textId="77777777" w:rsidTr="00CB05F2">
        <w:trPr>
          <w:trHeight w:val="332"/>
        </w:trPr>
        <w:tc>
          <w:tcPr>
            <w:tcW w:w="11194" w:type="dxa"/>
            <w:gridSpan w:val="6"/>
            <w:tcBorders>
              <w:right w:val="single" w:sz="4" w:space="0" w:color="auto"/>
            </w:tcBorders>
          </w:tcPr>
          <w:p w14:paraId="2C938EB3" w14:textId="69B9CCF4" w:rsidR="009953E3" w:rsidRPr="009953E3" w:rsidRDefault="009953E3" w:rsidP="009953E3">
            <w:pPr>
              <w:rPr>
                <w:rFonts w:ascii="Times New Roman" w:hAnsi="Times New Roman" w:cs="Times New Roman"/>
                <w:b/>
                <w:sz w:val="24"/>
                <w:szCs w:val="24"/>
              </w:rPr>
            </w:pPr>
            <w:r w:rsidRPr="009953E3">
              <w:rPr>
                <w:rFonts w:ascii="Times New Roman" w:hAnsi="Times New Roman" w:cs="Times New Roman"/>
                <w:b/>
                <w:sz w:val="24"/>
                <w:szCs w:val="24"/>
              </w:rPr>
              <w:t>Итого по разделу:                                          43             1                         0</w:t>
            </w:r>
          </w:p>
        </w:tc>
      </w:tr>
      <w:tr w:rsidR="009953E3" w:rsidRPr="009953E3" w14:paraId="0EA6EF58" w14:textId="77777777" w:rsidTr="00CB05F2">
        <w:trPr>
          <w:trHeight w:val="332"/>
        </w:trPr>
        <w:tc>
          <w:tcPr>
            <w:tcW w:w="11194" w:type="dxa"/>
            <w:gridSpan w:val="6"/>
            <w:tcBorders>
              <w:right w:val="single" w:sz="4" w:space="0" w:color="auto"/>
            </w:tcBorders>
          </w:tcPr>
          <w:p w14:paraId="0579044F" w14:textId="1C15DDD7"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r w:rsidRPr="009953E3">
              <w:rPr>
                <w:rFonts w:ascii="Times New Roman" w:hAnsi="Times New Roman" w:cs="Times New Roman"/>
                <w:b/>
                <w:sz w:val="24"/>
                <w:szCs w:val="24"/>
              </w:rPr>
              <w:t>Резервное время                                              9</w:t>
            </w:r>
          </w:p>
        </w:tc>
      </w:tr>
      <w:tr w:rsidR="009953E3" w:rsidRPr="009953E3" w14:paraId="0F790D16" w14:textId="77777777" w:rsidTr="00CB05F2">
        <w:trPr>
          <w:trHeight w:val="332"/>
        </w:trPr>
        <w:tc>
          <w:tcPr>
            <w:tcW w:w="11194" w:type="dxa"/>
            <w:gridSpan w:val="6"/>
            <w:tcBorders>
              <w:right w:val="single" w:sz="4" w:space="0" w:color="auto"/>
            </w:tcBorders>
          </w:tcPr>
          <w:p w14:paraId="301FB720" w14:textId="28F31223" w:rsidR="009953E3" w:rsidRPr="009953E3" w:rsidRDefault="009953E3" w:rsidP="009953E3">
            <w:pPr>
              <w:spacing w:line="0" w:lineRule="atLeast"/>
              <w:jc w:val="both"/>
              <w:rPr>
                <w:rFonts w:ascii="Times New Roman" w:hAnsi="Times New Roman" w:cs="Times New Roman"/>
                <w:b/>
                <w:sz w:val="24"/>
                <w:szCs w:val="24"/>
              </w:rPr>
            </w:pPr>
            <w:r w:rsidRPr="009953E3">
              <w:rPr>
                <w:rFonts w:ascii="Times New Roman" w:hAnsi="Times New Roman" w:cs="Times New Roman"/>
                <w:b/>
                <w:sz w:val="24"/>
                <w:szCs w:val="24"/>
              </w:rPr>
              <w:t>ОБЩЕЕ КОЛИЧЕСТВО ЧАСОВ            132</w:t>
            </w:r>
          </w:p>
          <w:p w14:paraId="0AE50838" w14:textId="26458A88" w:rsidR="009953E3" w:rsidRPr="009953E3" w:rsidRDefault="009953E3" w:rsidP="009953E3">
            <w:pPr>
              <w:spacing w:line="0" w:lineRule="atLeast"/>
              <w:jc w:val="both"/>
              <w:rPr>
                <w:rFonts w:ascii="Times New Roman" w:eastAsia="Times New Roman" w:hAnsi="Times New Roman" w:cs="Times New Roman"/>
                <w:b/>
                <w:bCs/>
                <w:color w:val="000000"/>
                <w:sz w:val="24"/>
                <w:szCs w:val="24"/>
              </w:rPr>
            </w:pPr>
          </w:p>
        </w:tc>
      </w:tr>
    </w:tbl>
    <w:p w14:paraId="5BF0B527" w14:textId="100B84E3" w:rsidR="009953E3" w:rsidRDefault="009953E3" w:rsidP="00BA5546">
      <w:pPr>
        <w:rPr>
          <w:rFonts w:ascii="Times New Roman" w:hAnsi="Times New Roman" w:cs="Times New Roman"/>
          <w:b/>
        </w:rPr>
      </w:pPr>
    </w:p>
    <w:p w14:paraId="545950B5" w14:textId="1D12F5EA" w:rsidR="007E14A0" w:rsidRPr="00BA5546" w:rsidRDefault="00BA5546" w:rsidP="00BA5546">
      <w:pPr>
        <w:jc w:val="center"/>
        <w:rPr>
          <w:rFonts w:ascii="Times New Roman" w:eastAsia="Calibri" w:hAnsi="Times New Roman" w:cs="Times New Roman"/>
          <w:b/>
        </w:rPr>
      </w:pPr>
      <w:r w:rsidRPr="00BA5546">
        <w:rPr>
          <w:rFonts w:ascii="Times New Roman" w:eastAsia="Calibri" w:hAnsi="Times New Roman" w:cs="Times New Roman"/>
          <w:b/>
        </w:rPr>
        <w:t>ПОУРОЧНОЕ ПЛАНИРОВАНИЕ</w:t>
      </w:r>
      <w:r>
        <w:rPr>
          <w:rFonts w:ascii="Times New Roman" w:eastAsia="Calibri" w:hAnsi="Times New Roman" w:cs="Times New Roman"/>
          <w:b/>
        </w:rPr>
        <w:t xml:space="preserve">  ПО ПРЕДМЕТУ «ЛИТЕРАТУРНОЕ ЧТЕНИЕ»</w:t>
      </w:r>
    </w:p>
    <w:tbl>
      <w:tblPr>
        <w:tblStyle w:val="a3"/>
        <w:tblW w:w="11165" w:type="dxa"/>
        <w:tblLook w:val="04A0" w:firstRow="1" w:lastRow="0" w:firstColumn="1" w:lastColumn="0" w:noHBand="0" w:noVBand="1"/>
      </w:tblPr>
      <w:tblGrid>
        <w:gridCol w:w="675"/>
        <w:gridCol w:w="2933"/>
        <w:gridCol w:w="888"/>
        <w:gridCol w:w="991"/>
        <w:gridCol w:w="4095"/>
        <w:gridCol w:w="1583"/>
      </w:tblGrid>
      <w:tr w:rsidR="007E14A0" w14:paraId="533E99B6" w14:textId="77777777" w:rsidTr="002120E0">
        <w:tc>
          <w:tcPr>
            <w:tcW w:w="675" w:type="dxa"/>
            <w:vMerge w:val="restart"/>
          </w:tcPr>
          <w:p w14:paraId="70AF4B69" w14:textId="71ACCE13" w:rsidR="007E14A0" w:rsidRDefault="007E14A0" w:rsidP="007E14A0">
            <w:pPr>
              <w:jc w:val="center"/>
              <w:rPr>
                <w:rFonts w:ascii="Times New Roman" w:hAnsi="Times New Roman" w:cs="Times New Roman"/>
                <w:b/>
              </w:rPr>
            </w:pPr>
            <w:r w:rsidRPr="003C06CA">
              <w:rPr>
                <w:rFonts w:ascii="Times New Roman" w:eastAsia="Times New Roman" w:hAnsi="Times New Roman" w:cs="Times New Roman"/>
                <w:b/>
                <w:color w:val="000000"/>
                <w:sz w:val="24"/>
                <w:szCs w:val="24"/>
              </w:rPr>
              <w:t>№</w:t>
            </w:r>
          </w:p>
        </w:tc>
        <w:tc>
          <w:tcPr>
            <w:tcW w:w="2939" w:type="dxa"/>
            <w:vMerge w:val="restart"/>
          </w:tcPr>
          <w:p w14:paraId="0FECFD00" w14:textId="0D6AA957" w:rsidR="007E14A0" w:rsidRDefault="007E14A0" w:rsidP="007E14A0">
            <w:pPr>
              <w:jc w:val="center"/>
              <w:rPr>
                <w:rFonts w:ascii="Times New Roman" w:hAnsi="Times New Roman" w:cs="Times New Roman"/>
                <w:b/>
              </w:rPr>
            </w:pPr>
            <w:r w:rsidRPr="003C06CA">
              <w:rPr>
                <w:rFonts w:ascii="Times New Roman" w:eastAsia="Times New Roman" w:hAnsi="Times New Roman" w:cs="Times New Roman"/>
                <w:b/>
                <w:color w:val="000000"/>
                <w:sz w:val="24"/>
                <w:szCs w:val="24"/>
              </w:rPr>
              <w:t>Тема урока</w:t>
            </w:r>
          </w:p>
        </w:tc>
        <w:tc>
          <w:tcPr>
            <w:tcW w:w="1881" w:type="dxa"/>
            <w:gridSpan w:val="2"/>
          </w:tcPr>
          <w:p w14:paraId="0AED9439" w14:textId="4FEF1A96" w:rsidR="007E14A0" w:rsidRDefault="007E14A0" w:rsidP="007E14A0">
            <w:pPr>
              <w:jc w:val="center"/>
              <w:rPr>
                <w:rFonts w:ascii="Times New Roman" w:hAnsi="Times New Roman" w:cs="Times New Roman"/>
                <w:b/>
              </w:rPr>
            </w:pPr>
            <w:r w:rsidRPr="003C06CA">
              <w:rPr>
                <w:rFonts w:ascii="Times New Roman" w:eastAsia="Times New Roman" w:hAnsi="Times New Roman" w:cs="Times New Roman"/>
                <w:b/>
                <w:color w:val="000000"/>
                <w:sz w:val="24"/>
                <w:szCs w:val="24"/>
              </w:rPr>
              <w:t>Дата</w:t>
            </w:r>
          </w:p>
        </w:tc>
        <w:tc>
          <w:tcPr>
            <w:tcW w:w="4111" w:type="dxa"/>
          </w:tcPr>
          <w:p w14:paraId="575BFAB0" w14:textId="22DBDE3C" w:rsidR="007E14A0" w:rsidRDefault="007E14A0" w:rsidP="007E14A0">
            <w:pPr>
              <w:jc w:val="center"/>
              <w:rPr>
                <w:rFonts w:ascii="Times New Roman" w:hAnsi="Times New Roman" w:cs="Times New Roman"/>
                <w:b/>
              </w:rPr>
            </w:pPr>
            <w:r w:rsidRPr="003C06CA">
              <w:rPr>
                <w:rFonts w:ascii="Times New Roman" w:eastAsia="Times New Roman" w:hAnsi="Times New Roman" w:cs="Times New Roman"/>
                <w:b/>
                <w:color w:val="000000"/>
                <w:sz w:val="24"/>
                <w:szCs w:val="24"/>
              </w:rPr>
              <w:t>Основные виды деятельности</w:t>
            </w:r>
          </w:p>
        </w:tc>
        <w:tc>
          <w:tcPr>
            <w:tcW w:w="1559" w:type="dxa"/>
          </w:tcPr>
          <w:p w14:paraId="7EAD23AD" w14:textId="67E9734B" w:rsidR="007E14A0" w:rsidRDefault="007E14A0" w:rsidP="007E14A0">
            <w:pPr>
              <w:jc w:val="center"/>
              <w:rPr>
                <w:rFonts w:ascii="Times New Roman" w:hAnsi="Times New Roman" w:cs="Times New Roman"/>
                <w:b/>
              </w:rPr>
            </w:pPr>
            <w:r w:rsidRPr="003C06CA">
              <w:rPr>
                <w:rFonts w:ascii="Times New Roman" w:eastAsia="Times New Roman" w:hAnsi="Times New Roman" w:cs="Times New Roman"/>
                <w:b/>
                <w:color w:val="000000"/>
                <w:sz w:val="24"/>
                <w:szCs w:val="24"/>
              </w:rPr>
              <w:t>Примечание</w:t>
            </w:r>
          </w:p>
        </w:tc>
      </w:tr>
      <w:tr w:rsidR="007E14A0" w14:paraId="22D80E1C" w14:textId="77777777" w:rsidTr="002120E0">
        <w:tc>
          <w:tcPr>
            <w:tcW w:w="675" w:type="dxa"/>
            <w:vMerge/>
          </w:tcPr>
          <w:p w14:paraId="239BAA52" w14:textId="77777777" w:rsidR="007E14A0" w:rsidRDefault="007E14A0" w:rsidP="007E14A0">
            <w:pPr>
              <w:jc w:val="center"/>
              <w:rPr>
                <w:rFonts w:ascii="Times New Roman" w:hAnsi="Times New Roman" w:cs="Times New Roman"/>
                <w:b/>
              </w:rPr>
            </w:pPr>
          </w:p>
        </w:tc>
        <w:tc>
          <w:tcPr>
            <w:tcW w:w="2939" w:type="dxa"/>
            <w:vMerge/>
          </w:tcPr>
          <w:p w14:paraId="25E1BF0B" w14:textId="77777777" w:rsidR="007E14A0" w:rsidRDefault="007E14A0" w:rsidP="007E14A0">
            <w:pPr>
              <w:jc w:val="center"/>
              <w:rPr>
                <w:rFonts w:ascii="Times New Roman" w:hAnsi="Times New Roman" w:cs="Times New Roman"/>
                <w:b/>
              </w:rPr>
            </w:pPr>
          </w:p>
        </w:tc>
        <w:tc>
          <w:tcPr>
            <w:tcW w:w="889" w:type="dxa"/>
          </w:tcPr>
          <w:p w14:paraId="606AC5C3" w14:textId="60D9A29B" w:rsidR="007E14A0" w:rsidRDefault="007E14A0" w:rsidP="007E14A0">
            <w:pPr>
              <w:jc w:val="center"/>
              <w:rPr>
                <w:rFonts w:ascii="Times New Roman" w:hAnsi="Times New Roman" w:cs="Times New Roman"/>
                <w:b/>
              </w:rPr>
            </w:pPr>
            <w:r>
              <w:rPr>
                <w:rFonts w:ascii="Times New Roman" w:hAnsi="Times New Roman" w:cs="Times New Roman"/>
                <w:b/>
              </w:rPr>
              <w:t>По плану</w:t>
            </w:r>
          </w:p>
        </w:tc>
        <w:tc>
          <w:tcPr>
            <w:tcW w:w="992" w:type="dxa"/>
          </w:tcPr>
          <w:p w14:paraId="7B31AF97" w14:textId="781BC409" w:rsidR="007E14A0" w:rsidRDefault="007E14A0" w:rsidP="007E14A0">
            <w:pPr>
              <w:jc w:val="center"/>
              <w:rPr>
                <w:rFonts w:ascii="Times New Roman" w:hAnsi="Times New Roman" w:cs="Times New Roman"/>
                <w:b/>
              </w:rPr>
            </w:pPr>
            <w:r>
              <w:rPr>
                <w:rFonts w:ascii="Times New Roman" w:hAnsi="Times New Roman" w:cs="Times New Roman"/>
                <w:b/>
              </w:rPr>
              <w:t xml:space="preserve">По факту </w:t>
            </w:r>
          </w:p>
        </w:tc>
        <w:tc>
          <w:tcPr>
            <w:tcW w:w="4111" w:type="dxa"/>
          </w:tcPr>
          <w:p w14:paraId="3C2A2752" w14:textId="77777777" w:rsidR="007E14A0" w:rsidRDefault="007E14A0" w:rsidP="007E14A0">
            <w:pPr>
              <w:jc w:val="center"/>
              <w:rPr>
                <w:rFonts w:ascii="Times New Roman" w:hAnsi="Times New Roman" w:cs="Times New Roman"/>
                <w:b/>
              </w:rPr>
            </w:pPr>
          </w:p>
        </w:tc>
        <w:tc>
          <w:tcPr>
            <w:tcW w:w="1559" w:type="dxa"/>
          </w:tcPr>
          <w:p w14:paraId="38334B2F" w14:textId="77777777" w:rsidR="007E14A0" w:rsidRDefault="007E14A0" w:rsidP="007E14A0">
            <w:pPr>
              <w:jc w:val="center"/>
              <w:rPr>
                <w:rFonts w:ascii="Times New Roman" w:hAnsi="Times New Roman" w:cs="Times New Roman"/>
                <w:b/>
              </w:rPr>
            </w:pPr>
          </w:p>
        </w:tc>
      </w:tr>
      <w:tr w:rsidR="007E14A0" w14:paraId="27A4CB66" w14:textId="77777777" w:rsidTr="002120E0">
        <w:tc>
          <w:tcPr>
            <w:tcW w:w="11165" w:type="dxa"/>
            <w:gridSpan w:val="6"/>
          </w:tcPr>
          <w:p w14:paraId="3659A1E6" w14:textId="5A3F7078" w:rsidR="007E14A0" w:rsidRDefault="007E14A0" w:rsidP="007E14A0">
            <w:pPr>
              <w:jc w:val="center"/>
              <w:rPr>
                <w:rFonts w:ascii="Times New Roman" w:hAnsi="Times New Roman" w:cs="Times New Roman"/>
                <w:b/>
              </w:rPr>
            </w:pPr>
            <w:r>
              <w:rPr>
                <w:rFonts w:ascii="Times New Roman" w:hAnsi="Times New Roman" w:cs="Times New Roman"/>
                <w:b/>
              </w:rPr>
              <w:t>1 четверть – 33 часа</w:t>
            </w:r>
          </w:p>
        </w:tc>
      </w:tr>
      <w:tr w:rsidR="0087645F" w14:paraId="04EEC4F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5A21F50" w14:textId="7C85C8A5"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w:t>
            </w:r>
          </w:p>
        </w:tc>
        <w:tc>
          <w:tcPr>
            <w:tcW w:w="2939" w:type="dxa"/>
            <w:tcBorders>
              <w:top w:val="single" w:sz="4" w:space="0" w:color="000000"/>
              <w:left w:val="single" w:sz="4" w:space="0" w:color="000000"/>
              <w:bottom w:val="single" w:sz="4" w:space="0" w:color="000000"/>
              <w:right w:val="single" w:sz="4" w:space="0" w:color="000000"/>
            </w:tcBorders>
          </w:tcPr>
          <w:p w14:paraId="4798236B" w14:textId="336F4F90"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 xml:space="preserve">Составление небольших </w:t>
            </w:r>
            <w:r w:rsidRPr="008C4B47">
              <w:rPr>
                <w:rFonts w:ascii="Times New Roman" w:eastAsia="Times New Roman" w:hAnsi="Times New Roman" w:cs="Times New Roman"/>
                <w:color w:val="000000"/>
                <w:w w:val="97"/>
                <w:sz w:val="24"/>
              </w:rPr>
              <w:lastRenderedPageBreak/>
              <w:t xml:space="preserve">рассказов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повествовательного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характера по серии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сюжетных картинок</w:t>
            </w:r>
          </w:p>
        </w:tc>
        <w:tc>
          <w:tcPr>
            <w:tcW w:w="889" w:type="dxa"/>
          </w:tcPr>
          <w:p w14:paraId="3293942B" w14:textId="152C6D35" w:rsidR="0087645F" w:rsidRDefault="0087645F" w:rsidP="0087645F">
            <w:pPr>
              <w:jc w:val="center"/>
              <w:rPr>
                <w:rFonts w:ascii="Times New Roman" w:hAnsi="Times New Roman" w:cs="Times New Roman"/>
                <w:b/>
              </w:rPr>
            </w:pPr>
            <w:r>
              <w:rPr>
                <w:rFonts w:ascii="Times New Roman" w:hAnsi="Times New Roman" w:cs="Times New Roman"/>
                <w:b/>
              </w:rPr>
              <w:lastRenderedPageBreak/>
              <w:t>02.09</w:t>
            </w:r>
          </w:p>
        </w:tc>
        <w:tc>
          <w:tcPr>
            <w:tcW w:w="992" w:type="dxa"/>
          </w:tcPr>
          <w:p w14:paraId="62A7F65B"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0A2FEDD" w14:textId="29BA42DE"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Знакомство с правилами работы на уроке, </w:t>
            </w:r>
            <w:r w:rsidRPr="002120E0">
              <w:rPr>
                <w:rFonts w:ascii="Times New Roman" w:eastAsia="Times New Roman" w:hAnsi="Times New Roman" w:cs="Times New Roman"/>
                <w:spacing w:val="-4"/>
                <w:sz w:val="20"/>
                <w:szCs w:val="20"/>
              </w:rPr>
              <w:lastRenderedPageBreak/>
              <w:t>правилами работы с учебной книгой. Знакомство с учебной книгой.</w:t>
            </w:r>
          </w:p>
        </w:tc>
        <w:tc>
          <w:tcPr>
            <w:tcW w:w="1559" w:type="dxa"/>
          </w:tcPr>
          <w:p w14:paraId="68183D26" w14:textId="77777777" w:rsidR="0087645F" w:rsidRDefault="0087645F" w:rsidP="0087645F">
            <w:pPr>
              <w:jc w:val="center"/>
              <w:rPr>
                <w:rFonts w:ascii="Times New Roman" w:hAnsi="Times New Roman" w:cs="Times New Roman"/>
                <w:b/>
              </w:rPr>
            </w:pPr>
          </w:p>
        </w:tc>
      </w:tr>
      <w:tr w:rsidR="0087645F" w14:paraId="161D2B2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707936B" w14:textId="504C174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2.</w:t>
            </w:r>
          </w:p>
        </w:tc>
        <w:tc>
          <w:tcPr>
            <w:tcW w:w="2939" w:type="dxa"/>
            <w:tcBorders>
              <w:top w:val="single" w:sz="4" w:space="0" w:color="000000"/>
              <w:left w:val="single" w:sz="4" w:space="0" w:color="000000"/>
              <w:bottom w:val="single" w:sz="4" w:space="0" w:color="000000"/>
              <w:right w:val="single" w:sz="4" w:space="0" w:color="000000"/>
            </w:tcBorders>
          </w:tcPr>
          <w:p w14:paraId="58AF5F97" w14:textId="122537EA"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 xml:space="preserve">Составление небольших рассказов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повествовательного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характера по серии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сюжетных картинок</w:t>
            </w:r>
          </w:p>
        </w:tc>
        <w:tc>
          <w:tcPr>
            <w:tcW w:w="889" w:type="dxa"/>
          </w:tcPr>
          <w:p w14:paraId="5AF2F706" w14:textId="294102F4" w:rsidR="0087645F" w:rsidRDefault="0087645F" w:rsidP="0087645F">
            <w:pPr>
              <w:jc w:val="center"/>
              <w:rPr>
                <w:rFonts w:ascii="Times New Roman" w:hAnsi="Times New Roman" w:cs="Times New Roman"/>
                <w:b/>
              </w:rPr>
            </w:pPr>
            <w:r>
              <w:rPr>
                <w:rFonts w:ascii="Times New Roman" w:hAnsi="Times New Roman" w:cs="Times New Roman"/>
                <w:b/>
              </w:rPr>
              <w:t>05.09</w:t>
            </w:r>
          </w:p>
        </w:tc>
        <w:tc>
          <w:tcPr>
            <w:tcW w:w="992" w:type="dxa"/>
          </w:tcPr>
          <w:p w14:paraId="35FB92D9"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F3D575E" w14:textId="69A41AF5"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Выделять из речи предложения. Определять на слух количество предложений в высказывании.</w:t>
            </w:r>
          </w:p>
        </w:tc>
        <w:tc>
          <w:tcPr>
            <w:tcW w:w="1559" w:type="dxa"/>
          </w:tcPr>
          <w:p w14:paraId="3F4D5E08" w14:textId="77777777" w:rsidR="0087645F" w:rsidRDefault="0087645F" w:rsidP="0087645F">
            <w:pPr>
              <w:jc w:val="center"/>
              <w:rPr>
                <w:rFonts w:ascii="Times New Roman" w:hAnsi="Times New Roman" w:cs="Times New Roman"/>
                <w:b/>
              </w:rPr>
            </w:pPr>
          </w:p>
        </w:tc>
      </w:tr>
      <w:tr w:rsidR="0087645F" w14:paraId="0651EEB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80E481E" w14:textId="38DEC5EE"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w:t>
            </w:r>
          </w:p>
        </w:tc>
        <w:tc>
          <w:tcPr>
            <w:tcW w:w="2939" w:type="dxa"/>
            <w:tcBorders>
              <w:top w:val="single" w:sz="4" w:space="0" w:color="000000"/>
              <w:left w:val="single" w:sz="4" w:space="0" w:color="000000"/>
              <w:bottom w:val="single" w:sz="4" w:space="0" w:color="000000"/>
              <w:right w:val="single" w:sz="4" w:space="0" w:color="000000"/>
            </w:tcBorders>
          </w:tcPr>
          <w:p w14:paraId="56F1A0E1" w14:textId="4ECA9AB6"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 xml:space="preserve">Слово и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предложение.</w:t>
            </w:r>
            <w:r>
              <w:rPr>
                <w:rFonts w:ascii="Times New Roman" w:eastAsia="Times New Roman" w:hAnsi="Times New Roman" w:cs="Times New Roman"/>
                <w:color w:val="000000"/>
                <w:w w:val="97"/>
                <w:sz w:val="24"/>
              </w:rPr>
              <w:t xml:space="preserve"> </w:t>
            </w:r>
            <w:r w:rsidRPr="008C4B47">
              <w:rPr>
                <w:rFonts w:ascii="Times New Roman" w:eastAsia="Times New Roman" w:hAnsi="Times New Roman" w:cs="Times New Roman"/>
                <w:color w:val="000000"/>
                <w:w w:val="97"/>
                <w:sz w:val="24"/>
              </w:rPr>
              <w:t>Составление небольших рассказов.</w:t>
            </w:r>
          </w:p>
        </w:tc>
        <w:tc>
          <w:tcPr>
            <w:tcW w:w="889" w:type="dxa"/>
          </w:tcPr>
          <w:p w14:paraId="0EB5CCDB" w14:textId="3A6A4EF8" w:rsidR="0087645F" w:rsidRDefault="0087645F" w:rsidP="0087645F">
            <w:pPr>
              <w:jc w:val="center"/>
              <w:rPr>
                <w:rFonts w:ascii="Times New Roman" w:hAnsi="Times New Roman" w:cs="Times New Roman"/>
                <w:b/>
              </w:rPr>
            </w:pPr>
            <w:r>
              <w:rPr>
                <w:rFonts w:ascii="Times New Roman" w:hAnsi="Times New Roman" w:cs="Times New Roman"/>
                <w:b/>
              </w:rPr>
              <w:t>06.09.</w:t>
            </w:r>
          </w:p>
        </w:tc>
        <w:tc>
          <w:tcPr>
            <w:tcW w:w="992" w:type="dxa"/>
          </w:tcPr>
          <w:p w14:paraId="6F809D5C" w14:textId="77777777" w:rsidR="0087645F" w:rsidRDefault="0087645F" w:rsidP="0087645F">
            <w:pPr>
              <w:jc w:val="center"/>
              <w:rPr>
                <w:rFonts w:ascii="Times New Roman" w:hAnsi="Times New Roman" w:cs="Times New Roman"/>
                <w:b/>
              </w:rPr>
            </w:pPr>
          </w:p>
        </w:tc>
        <w:tc>
          <w:tcPr>
            <w:tcW w:w="4111" w:type="dxa"/>
          </w:tcPr>
          <w:p w14:paraId="113CDD67"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Выделение слов из предложения. Различение слова и предложения.</w:t>
            </w:r>
          </w:p>
          <w:p w14:paraId="3421CE48" w14:textId="6706764F"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Различение слова и обозначаемого им предмета. Составление простейших предложений и моделирование их с помощью схем.</w:t>
            </w:r>
          </w:p>
        </w:tc>
        <w:tc>
          <w:tcPr>
            <w:tcW w:w="1559" w:type="dxa"/>
          </w:tcPr>
          <w:p w14:paraId="0FF35D60" w14:textId="77777777" w:rsidR="0087645F" w:rsidRDefault="0087645F" w:rsidP="0087645F">
            <w:pPr>
              <w:jc w:val="center"/>
              <w:rPr>
                <w:rFonts w:ascii="Times New Roman" w:hAnsi="Times New Roman" w:cs="Times New Roman"/>
                <w:b/>
              </w:rPr>
            </w:pPr>
          </w:p>
        </w:tc>
      </w:tr>
      <w:tr w:rsidR="0087645F" w14:paraId="586E0F4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03F96DC" w14:textId="454303D5"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w:t>
            </w:r>
          </w:p>
        </w:tc>
        <w:tc>
          <w:tcPr>
            <w:tcW w:w="2939" w:type="dxa"/>
            <w:tcBorders>
              <w:top w:val="single" w:sz="4" w:space="0" w:color="000000"/>
              <w:left w:val="single" w:sz="4" w:space="0" w:color="000000"/>
              <w:bottom w:val="single" w:sz="4" w:space="0" w:color="000000"/>
              <w:right w:val="single" w:sz="4" w:space="0" w:color="000000"/>
            </w:tcBorders>
          </w:tcPr>
          <w:p w14:paraId="728B281F" w14:textId="36F6CA76"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 xml:space="preserve">Составление небольших рассказов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повествовательного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 xml:space="preserve">характера по серии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сюжетных картинок</w:t>
            </w:r>
          </w:p>
        </w:tc>
        <w:tc>
          <w:tcPr>
            <w:tcW w:w="889" w:type="dxa"/>
          </w:tcPr>
          <w:p w14:paraId="5F8F21EC" w14:textId="2D35BA3C" w:rsidR="0087645F" w:rsidRDefault="0087645F" w:rsidP="0087645F">
            <w:pPr>
              <w:jc w:val="center"/>
              <w:rPr>
                <w:rFonts w:ascii="Times New Roman" w:hAnsi="Times New Roman" w:cs="Times New Roman"/>
                <w:b/>
              </w:rPr>
            </w:pPr>
            <w:r>
              <w:rPr>
                <w:rFonts w:ascii="Times New Roman" w:hAnsi="Times New Roman" w:cs="Times New Roman"/>
                <w:b/>
              </w:rPr>
              <w:t>07.09</w:t>
            </w:r>
          </w:p>
        </w:tc>
        <w:tc>
          <w:tcPr>
            <w:tcW w:w="992" w:type="dxa"/>
          </w:tcPr>
          <w:p w14:paraId="111553E6" w14:textId="77777777" w:rsidR="0087645F" w:rsidRDefault="0087645F" w:rsidP="0087645F">
            <w:pPr>
              <w:jc w:val="center"/>
              <w:rPr>
                <w:rFonts w:ascii="Times New Roman" w:hAnsi="Times New Roman" w:cs="Times New Roman"/>
                <w:b/>
              </w:rPr>
            </w:pPr>
          </w:p>
        </w:tc>
        <w:tc>
          <w:tcPr>
            <w:tcW w:w="4111" w:type="dxa"/>
          </w:tcPr>
          <w:p w14:paraId="7A404703" w14:textId="1C2B9D58"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Выделять из речи предложения. Определять на слух количество предложений в высказывании.</w:t>
            </w:r>
          </w:p>
        </w:tc>
        <w:tc>
          <w:tcPr>
            <w:tcW w:w="1559" w:type="dxa"/>
          </w:tcPr>
          <w:p w14:paraId="0EF14198" w14:textId="77777777" w:rsidR="0087645F" w:rsidRDefault="0087645F" w:rsidP="0087645F">
            <w:pPr>
              <w:jc w:val="center"/>
              <w:rPr>
                <w:rFonts w:ascii="Times New Roman" w:hAnsi="Times New Roman" w:cs="Times New Roman"/>
                <w:b/>
              </w:rPr>
            </w:pPr>
          </w:p>
        </w:tc>
      </w:tr>
      <w:tr w:rsidR="0087645F" w14:paraId="1A2431D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14DE7D3" w14:textId="34C1E0AB"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w:t>
            </w:r>
          </w:p>
        </w:tc>
        <w:tc>
          <w:tcPr>
            <w:tcW w:w="2939" w:type="dxa"/>
            <w:tcBorders>
              <w:top w:val="single" w:sz="4" w:space="0" w:color="000000"/>
              <w:left w:val="single" w:sz="4" w:space="0" w:color="000000"/>
              <w:bottom w:val="single" w:sz="4" w:space="0" w:color="000000"/>
              <w:right w:val="single" w:sz="4" w:space="0" w:color="000000"/>
            </w:tcBorders>
          </w:tcPr>
          <w:p w14:paraId="74C33DE0" w14:textId="0CD4C4C2"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Речь устная и письменная. Слово и предложение</w:t>
            </w:r>
          </w:p>
        </w:tc>
        <w:tc>
          <w:tcPr>
            <w:tcW w:w="889" w:type="dxa"/>
          </w:tcPr>
          <w:p w14:paraId="0129AB5F" w14:textId="07EB910B" w:rsidR="0087645F" w:rsidRDefault="0087645F" w:rsidP="0087645F">
            <w:pPr>
              <w:jc w:val="center"/>
              <w:rPr>
                <w:rFonts w:ascii="Times New Roman" w:hAnsi="Times New Roman" w:cs="Times New Roman"/>
                <w:b/>
              </w:rPr>
            </w:pPr>
            <w:r>
              <w:rPr>
                <w:rFonts w:ascii="Times New Roman" w:hAnsi="Times New Roman" w:cs="Times New Roman"/>
                <w:b/>
              </w:rPr>
              <w:t>09.09</w:t>
            </w:r>
          </w:p>
        </w:tc>
        <w:tc>
          <w:tcPr>
            <w:tcW w:w="992" w:type="dxa"/>
          </w:tcPr>
          <w:p w14:paraId="36A00BB1" w14:textId="77777777" w:rsidR="0087645F" w:rsidRDefault="0087645F" w:rsidP="0087645F">
            <w:pPr>
              <w:jc w:val="center"/>
              <w:rPr>
                <w:rFonts w:ascii="Times New Roman" w:hAnsi="Times New Roman" w:cs="Times New Roman"/>
                <w:b/>
              </w:rPr>
            </w:pPr>
          </w:p>
        </w:tc>
        <w:tc>
          <w:tcPr>
            <w:tcW w:w="4111" w:type="dxa"/>
          </w:tcPr>
          <w:p w14:paraId="024F462A" w14:textId="77777777" w:rsidR="0087645F" w:rsidRPr="002120E0" w:rsidRDefault="0087645F" w:rsidP="002120E0">
            <w:pPr>
              <w:rPr>
                <w:rFonts w:ascii="Times New Roman" w:eastAsia="Times New Roman" w:hAnsi="Times New Roman" w:cs="Times New Roman"/>
                <w:spacing w:val="-4"/>
                <w:sz w:val="20"/>
                <w:szCs w:val="20"/>
              </w:rPr>
            </w:pPr>
            <w:r w:rsidRPr="002120E0">
              <w:rPr>
                <w:rFonts w:ascii="Times New Roman" w:eastAsia="Times New Roman" w:hAnsi="Times New Roman" w:cs="Times New Roman"/>
                <w:spacing w:val="-4"/>
                <w:sz w:val="20"/>
                <w:szCs w:val="20"/>
              </w:rPr>
              <w:t>Практически различать устную речь (говорение, слушание); воспроизводить сюжеты знакомых сказок с опорой на иллюстрации; объяснять смысл пословицы; применять пословицу в устной речи.</w:t>
            </w:r>
          </w:p>
          <w:p w14:paraId="34ED5746" w14:textId="36436AF0"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Правильно употреблять в речи слова – названия отдельных предметов (ранец, учебник; кукла, мяч, кубик) и слова с общим значением (учебные вещи; игрушки).</w:t>
            </w:r>
          </w:p>
        </w:tc>
        <w:tc>
          <w:tcPr>
            <w:tcW w:w="1559" w:type="dxa"/>
          </w:tcPr>
          <w:p w14:paraId="1039F2CC" w14:textId="77777777" w:rsidR="0087645F" w:rsidRDefault="0087645F" w:rsidP="0087645F">
            <w:pPr>
              <w:jc w:val="center"/>
              <w:rPr>
                <w:rFonts w:ascii="Times New Roman" w:hAnsi="Times New Roman" w:cs="Times New Roman"/>
                <w:b/>
              </w:rPr>
            </w:pPr>
          </w:p>
        </w:tc>
      </w:tr>
      <w:tr w:rsidR="0087645F" w14:paraId="505ACA0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9989B48" w14:textId="598D08A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6.</w:t>
            </w:r>
          </w:p>
        </w:tc>
        <w:tc>
          <w:tcPr>
            <w:tcW w:w="2939" w:type="dxa"/>
            <w:tcBorders>
              <w:top w:val="single" w:sz="4" w:space="0" w:color="000000"/>
              <w:left w:val="single" w:sz="4" w:space="0" w:color="000000"/>
              <w:bottom w:val="single" w:sz="4" w:space="0" w:color="000000"/>
              <w:right w:val="single" w:sz="4" w:space="0" w:color="000000"/>
            </w:tcBorders>
          </w:tcPr>
          <w:p w14:paraId="6E8A105D" w14:textId="12913DF8"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Слово и предложение</w:t>
            </w:r>
          </w:p>
        </w:tc>
        <w:tc>
          <w:tcPr>
            <w:tcW w:w="889" w:type="dxa"/>
          </w:tcPr>
          <w:p w14:paraId="41A2BFB0" w14:textId="6833ECE6" w:rsidR="0087645F" w:rsidRDefault="0087645F" w:rsidP="0087645F">
            <w:pPr>
              <w:jc w:val="center"/>
              <w:rPr>
                <w:rFonts w:ascii="Times New Roman" w:hAnsi="Times New Roman" w:cs="Times New Roman"/>
                <w:b/>
              </w:rPr>
            </w:pPr>
            <w:r>
              <w:rPr>
                <w:rFonts w:ascii="Times New Roman" w:hAnsi="Times New Roman" w:cs="Times New Roman"/>
                <w:b/>
              </w:rPr>
              <w:t>12.09</w:t>
            </w:r>
          </w:p>
        </w:tc>
        <w:tc>
          <w:tcPr>
            <w:tcW w:w="992" w:type="dxa"/>
          </w:tcPr>
          <w:p w14:paraId="1BA09F2D" w14:textId="77777777" w:rsidR="0087645F" w:rsidRDefault="0087645F" w:rsidP="0087645F">
            <w:pPr>
              <w:jc w:val="center"/>
              <w:rPr>
                <w:rFonts w:ascii="Times New Roman" w:hAnsi="Times New Roman" w:cs="Times New Roman"/>
                <w:b/>
              </w:rPr>
            </w:pPr>
          </w:p>
        </w:tc>
        <w:tc>
          <w:tcPr>
            <w:tcW w:w="4111" w:type="dxa"/>
            <w:vMerge w:val="restart"/>
          </w:tcPr>
          <w:p w14:paraId="7C074BD3" w14:textId="5F3022F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Правильно употреблять в речи слова – названия отдельных предметов (ранец, учебник; кукла, мяч, кубик) и слова с общим значением (учебные вещи; игрушки).</w:t>
            </w:r>
          </w:p>
        </w:tc>
        <w:tc>
          <w:tcPr>
            <w:tcW w:w="1559" w:type="dxa"/>
          </w:tcPr>
          <w:p w14:paraId="3EF4CC9F" w14:textId="77777777" w:rsidR="0087645F" w:rsidRDefault="0087645F" w:rsidP="0087645F">
            <w:pPr>
              <w:jc w:val="center"/>
              <w:rPr>
                <w:rFonts w:ascii="Times New Roman" w:hAnsi="Times New Roman" w:cs="Times New Roman"/>
                <w:b/>
              </w:rPr>
            </w:pPr>
          </w:p>
        </w:tc>
      </w:tr>
      <w:tr w:rsidR="0087645F" w14:paraId="358FEAF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60629D7" w14:textId="69030405"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7.</w:t>
            </w:r>
          </w:p>
        </w:tc>
        <w:tc>
          <w:tcPr>
            <w:tcW w:w="2939" w:type="dxa"/>
            <w:tcBorders>
              <w:top w:val="single" w:sz="4" w:space="0" w:color="000000"/>
              <w:left w:val="single" w:sz="4" w:space="0" w:color="000000"/>
              <w:bottom w:val="single" w:sz="4" w:space="0" w:color="000000"/>
              <w:right w:val="single" w:sz="4" w:space="0" w:color="000000"/>
            </w:tcBorders>
          </w:tcPr>
          <w:p w14:paraId="75800421" w14:textId="33BE251C"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Слово и предложение</w:t>
            </w:r>
          </w:p>
        </w:tc>
        <w:tc>
          <w:tcPr>
            <w:tcW w:w="889" w:type="dxa"/>
          </w:tcPr>
          <w:p w14:paraId="4B2B5CD3" w14:textId="446A2AAF" w:rsidR="0087645F" w:rsidRDefault="0087645F" w:rsidP="0087645F">
            <w:pPr>
              <w:jc w:val="center"/>
              <w:rPr>
                <w:rFonts w:ascii="Times New Roman" w:hAnsi="Times New Roman" w:cs="Times New Roman"/>
                <w:b/>
              </w:rPr>
            </w:pPr>
            <w:r>
              <w:rPr>
                <w:rFonts w:ascii="Times New Roman" w:hAnsi="Times New Roman" w:cs="Times New Roman"/>
                <w:b/>
              </w:rPr>
              <w:t>13.09</w:t>
            </w:r>
          </w:p>
        </w:tc>
        <w:tc>
          <w:tcPr>
            <w:tcW w:w="992" w:type="dxa"/>
          </w:tcPr>
          <w:p w14:paraId="5994E7C9" w14:textId="77777777" w:rsidR="0087645F" w:rsidRDefault="0087645F" w:rsidP="0087645F">
            <w:pPr>
              <w:jc w:val="center"/>
              <w:rPr>
                <w:rFonts w:ascii="Times New Roman" w:hAnsi="Times New Roman" w:cs="Times New Roman"/>
                <w:b/>
              </w:rPr>
            </w:pPr>
          </w:p>
        </w:tc>
        <w:tc>
          <w:tcPr>
            <w:tcW w:w="4111" w:type="dxa"/>
            <w:vMerge/>
          </w:tcPr>
          <w:p w14:paraId="408D01C1" w14:textId="77777777" w:rsidR="0087645F" w:rsidRPr="002120E0" w:rsidRDefault="0087645F" w:rsidP="002120E0">
            <w:pPr>
              <w:rPr>
                <w:rFonts w:ascii="Times New Roman" w:hAnsi="Times New Roman" w:cs="Times New Roman"/>
                <w:b/>
                <w:sz w:val="20"/>
                <w:szCs w:val="20"/>
              </w:rPr>
            </w:pPr>
          </w:p>
        </w:tc>
        <w:tc>
          <w:tcPr>
            <w:tcW w:w="1559" w:type="dxa"/>
          </w:tcPr>
          <w:p w14:paraId="7C892CFD" w14:textId="77777777" w:rsidR="0087645F" w:rsidRDefault="0087645F" w:rsidP="0087645F">
            <w:pPr>
              <w:jc w:val="center"/>
              <w:rPr>
                <w:rFonts w:ascii="Times New Roman" w:hAnsi="Times New Roman" w:cs="Times New Roman"/>
                <w:b/>
              </w:rPr>
            </w:pPr>
          </w:p>
        </w:tc>
      </w:tr>
      <w:tr w:rsidR="0087645F" w14:paraId="76807764"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D368FCC" w14:textId="20A26F3A"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8.</w:t>
            </w:r>
          </w:p>
        </w:tc>
        <w:tc>
          <w:tcPr>
            <w:tcW w:w="2939" w:type="dxa"/>
            <w:tcBorders>
              <w:top w:val="single" w:sz="4" w:space="0" w:color="000000"/>
              <w:left w:val="single" w:sz="4" w:space="0" w:color="000000"/>
              <w:bottom w:val="single" w:sz="4" w:space="0" w:color="000000"/>
              <w:right w:val="single" w:sz="4" w:space="0" w:color="000000"/>
            </w:tcBorders>
          </w:tcPr>
          <w:p w14:paraId="61378589" w14:textId="1291C590"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Слог-слияние. Ударение. Ударный слог</w:t>
            </w:r>
          </w:p>
        </w:tc>
        <w:tc>
          <w:tcPr>
            <w:tcW w:w="889" w:type="dxa"/>
          </w:tcPr>
          <w:p w14:paraId="2A0ABF7F" w14:textId="49FEF824" w:rsidR="0087645F" w:rsidRDefault="0087645F" w:rsidP="0087645F">
            <w:pPr>
              <w:jc w:val="center"/>
              <w:rPr>
                <w:rFonts w:ascii="Times New Roman" w:hAnsi="Times New Roman" w:cs="Times New Roman"/>
                <w:b/>
              </w:rPr>
            </w:pPr>
            <w:r>
              <w:rPr>
                <w:rFonts w:ascii="Times New Roman" w:hAnsi="Times New Roman" w:cs="Times New Roman"/>
                <w:b/>
              </w:rPr>
              <w:t>14.09</w:t>
            </w:r>
          </w:p>
        </w:tc>
        <w:tc>
          <w:tcPr>
            <w:tcW w:w="992" w:type="dxa"/>
          </w:tcPr>
          <w:p w14:paraId="79614619" w14:textId="77777777" w:rsidR="0087645F" w:rsidRDefault="0087645F" w:rsidP="0087645F">
            <w:pPr>
              <w:jc w:val="center"/>
              <w:rPr>
                <w:rFonts w:ascii="Times New Roman" w:hAnsi="Times New Roman" w:cs="Times New Roman"/>
                <w:b/>
              </w:rPr>
            </w:pPr>
          </w:p>
        </w:tc>
        <w:tc>
          <w:tcPr>
            <w:tcW w:w="4111" w:type="dxa"/>
          </w:tcPr>
          <w:p w14:paraId="23CB1A8E" w14:textId="1A86421A"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Рассказывать сказку с опорой на иллюстрации; делить слова на слоги, определять количество слогов в словах; приводить примеры слов, состоящих из заданного количества слогов; устанавливать слоговой состав слов, называющих изображённые предметы. Соотносить предметную картинку и схему слова; объяснять данное соответствие. Отвечать на вопросы к иллюстрации. Составлять предложения на заданную тему.</w:t>
            </w:r>
          </w:p>
        </w:tc>
        <w:tc>
          <w:tcPr>
            <w:tcW w:w="1559" w:type="dxa"/>
          </w:tcPr>
          <w:p w14:paraId="41C67B99" w14:textId="77777777" w:rsidR="0087645F" w:rsidRDefault="0087645F" w:rsidP="0087645F">
            <w:pPr>
              <w:jc w:val="center"/>
              <w:rPr>
                <w:rFonts w:ascii="Times New Roman" w:hAnsi="Times New Roman" w:cs="Times New Roman"/>
                <w:b/>
              </w:rPr>
            </w:pPr>
          </w:p>
        </w:tc>
      </w:tr>
      <w:tr w:rsidR="0087645F" w14:paraId="5137432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9713D3A" w14:textId="7D54CF58"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9.</w:t>
            </w:r>
          </w:p>
        </w:tc>
        <w:tc>
          <w:tcPr>
            <w:tcW w:w="2939" w:type="dxa"/>
            <w:tcBorders>
              <w:top w:val="single" w:sz="4" w:space="0" w:color="000000"/>
              <w:left w:val="single" w:sz="4" w:space="0" w:color="000000"/>
              <w:bottom w:val="single" w:sz="4" w:space="0" w:color="000000"/>
              <w:right w:val="single" w:sz="4" w:space="0" w:color="000000"/>
            </w:tcBorders>
          </w:tcPr>
          <w:p w14:paraId="4846A453" w14:textId="671E6E02"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Повторение.</w:t>
            </w:r>
            <w:r>
              <w:rPr>
                <w:rFonts w:ascii="Times New Roman" w:eastAsia="Times New Roman" w:hAnsi="Times New Roman" w:cs="Times New Roman"/>
                <w:color w:val="000000"/>
                <w:w w:val="97"/>
                <w:sz w:val="24"/>
              </w:rPr>
              <w:t xml:space="preserve"> </w:t>
            </w:r>
            <w:r w:rsidRPr="008C4B47">
              <w:rPr>
                <w:rFonts w:ascii="Times New Roman" w:eastAsia="Times New Roman" w:hAnsi="Times New Roman" w:cs="Times New Roman"/>
                <w:color w:val="000000"/>
                <w:w w:val="97"/>
                <w:sz w:val="24"/>
              </w:rPr>
              <w:t xml:space="preserve">Слово  и </w:t>
            </w:r>
            <w:r w:rsidRPr="008C4B47">
              <w:rPr>
                <w:rFonts w:ascii="Times New Roman" w:hAnsi="Times New Roman" w:cs="Times New Roman"/>
              </w:rPr>
              <w:br/>
            </w:r>
            <w:r w:rsidRPr="008C4B47">
              <w:rPr>
                <w:rFonts w:ascii="Times New Roman" w:eastAsia="Times New Roman" w:hAnsi="Times New Roman" w:cs="Times New Roman"/>
                <w:color w:val="000000"/>
                <w:w w:val="97"/>
                <w:sz w:val="24"/>
              </w:rPr>
              <w:t>предложение.</w:t>
            </w:r>
            <w:r>
              <w:rPr>
                <w:rFonts w:ascii="Times New Roman" w:eastAsia="Times New Roman" w:hAnsi="Times New Roman" w:cs="Times New Roman"/>
                <w:color w:val="000000"/>
                <w:w w:val="97"/>
                <w:sz w:val="24"/>
              </w:rPr>
              <w:t xml:space="preserve"> </w:t>
            </w:r>
            <w:r w:rsidRPr="008C4B47">
              <w:rPr>
                <w:rFonts w:ascii="Times New Roman" w:eastAsia="Times New Roman" w:hAnsi="Times New Roman" w:cs="Times New Roman"/>
                <w:color w:val="000000"/>
                <w:w w:val="97"/>
                <w:sz w:val="24"/>
              </w:rPr>
              <w:t>Вн. чтение. Стихи об осени.</w:t>
            </w:r>
          </w:p>
        </w:tc>
        <w:tc>
          <w:tcPr>
            <w:tcW w:w="889" w:type="dxa"/>
          </w:tcPr>
          <w:p w14:paraId="591ADE37" w14:textId="7E9BF407" w:rsidR="0087645F" w:rsidRDefault="0087645F" w:rsidP="0087645F">
            <w:pPr>
              <w:jc w:val="center"/>
              <w:rPr>
                <w:rFonts w:ascii="Times New Roman" w:hAnsi="Times New Roman" w:cs="Times New Roman"/>
                <w:b/>
              </w:rPr>
            </w:pPr>
            <w:r>
              <w:rPr>
                <w:rFonts w:ascii="Times New Roman" w:hAnsi="Times New Roman" w:cs="Times New Roman"/>
                <w:b/>
              </w:rPr>
              <w:t>16.09</w:t>
            </w:r>
          </w:p>
        </w:tc>
        <w:tc>
          <w:tcPr>
            <w:tcW w:w="992" w:type="dxa"/>
          </w:tcPr>
          <w:p w14:paraId="76CBCA8E"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3269CFB" w14:textId="6D4047E7" w:rsidR="0087645F" w:rsidRPr="002120E0" w:rsidRDefault="0087645F" w:rsidP="002120E0">
            <w:pPr>
              <w:rPr>
                <w:rFonts w:ascii="Times New Roman" w:hAnsi="Times New Roman" w:cs="Times New Roman"/>
                <w:b/>
                <w:sz w:val="20"/>
                <w:szCs w:val="20"/>
              </w:rPr>
            </w:pPr>
          </w:p>
        </w:tc>
        <w:tc>
          <w:tcPr>
            <w:tcW w:w="1559" w:type="dxa"/>
          </w:tcPr>
          <w:p w14:paraId="7B60F22B" w14:textId="77777777" w:rsidR="0087645F" w:rsidRDefault="0087645F" w:rsidP="0087645F">
            <w:pPr>
              <w:jc w:val="center"/>
              <w:rPr>
                <w:rFonts w:ascii="Times New Roman" w:hAnsi="Times New Roman" w:cs="Times New Roman"/>
                <w:b/>
              </w:rPr>
            </w:pPr>
          </w:p>
        </w:tc>
      </w:tr>
      <w:tr w:rsidR="0087645F" w14:paraId="6B22C69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018E0F3" w14:textId="4B8DC740"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10.</w:t>
            </w:r>
          </w:p>
        </w:tc>
        <w:tc>
          <w:tcPr>
            <w:tcW w:w="2939" w:type="dxa"/>
            <w:tcBorders>
              <w:top w:val="single" w:sz="4" w:space="0" w:color="000000"/>
              <w:left w:val="single" w:sz="4" w:space="0" w:color="000000"/>
              <w:bottom w:val="single" w:sz="4" w:space="0" w:color="000000"/>
              <w:right w:val="single" w:sz="4" w:space="0" w:color="000000"/>
            </w:tcBorders>
          </w:tcPr>
          <w:p w14:paraId="657AAEAE" w14:textId="1921CE00"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Гласный звук [а], буквыА, а.</w:t>
            </w:r>
          </w:p>
        </w:tc>
        <w:tc>
          <w:tcPr>
            <w:tcW w:w="889" w:type="dxa"/>
          </w:tcPr>
          <w:p w14:paraId="2E8C3256" w14:textId="48D2FF2E" w:rsidR="0087645F" w:rsidRDefault="0087645F" w:rsidP="0087645F">
            <w:pPr>
              <w:jc w:val="center"/>
              <w:rPr>
                <w:rFonts w:ascii="Times New Roman" w:hAnsi="Times New Roman" w:cs="Times New Roman"/>
                <w:b/>
              </w:rPr>
            </w:pPr>
            <w:r>
              <w:rPr>
                <w:rFonts w:ascii="Times New Roman" w:hAnsi="Times New Roman" w:cs="Times New Roman"/>
                <w:b/>
              </w:rPr>
              <w:t>19.09</w:t>
            </w:r>
          </w:p>
        </w:tc>
        <w:tc>
          <w:tcPr>
            <w:tcW w:w="992" w:type="dxa"/>
          </w:tcPr>
          <w:p w14:paraId="5373E103"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61359D5"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Производить слого-звуковой анализ слова с изучаемым звуком (</w:t>
            </w:r>
            <w:r w:rsidRPr="002120E0">
              <w:rPr>
                <w:rFonts w:ascii="Times New Roman" w:eastAsia="Times New Roman" w:hAnsi="Times New Roman" w:cs="Times New Roman"/>
                <w:i/>
                <w:sz w:val="20"/>
                <w:szCs w:val="20"/>
              </w:rPr>
              <w:t>астры</w:t>
            </w:r>
            <w:r w:rsidRPr="002120E0">
              <w:rPr>
                <w:rFonts w:ascii="Times New Roman" w:eastAsia="Times New Roman" w:hAnsi="Times New Roman" w:cs="Times New Roman"/>
                <w:sz w:val="20"/>
                <w:szCs w:val="20"/>
              </w:rPr>
              <w:t xml:space="preserve">); выделять звук [а] в процессе слого-звукового анализа с опорой на предметный рисунок и схему-модель слова; слышать звук [а] в произносимых словах, определять место нового звука в слове; </w:t>
            </w:r>
            <w:r w:rsidRPr="002120E0">
              <w:rPr>
                <w:rFonts w:ascii="Times New Roman" w:eastAsia="Times New Roman" w:hAnsi="Times New Roman" w:cs="Times New Roman"/>
                <w:spacing w:val="-4"/>
                <w:sz w:val="20"/>
                <w:szCs w:val="20"/>
              </w:rPr>
              <w:t>приводить примеры слов со звуком [а] в начале, середине, конце слова. Узнавать, сравнивать и различать заглавную и строчную, печатные и письменные буквы</w:t>
            </w:r>
            <w:r w:rsidRPr="002120E0">
              <w:rPr>
                <w:rFonts w:ascii="Times New Roman" w:eastAsia="Times New Roman" w:hAnsi="Times New Roman" w:cs="Times New Roman"/>
                <w:i/>
                <w:spacing w:val="-4"/>
                <w:sz w:val="20"/>
                <w:szCs w:val="20"/>
              </w:rPr>
              <w:t>А, а;</w:t>
            </w:r>
            <w:r w:rsidRPr="002120E0">
              <w:rPr>
                <w:rFonts w:ascii="Times New Roman" w:eastAsia="Times New Roman" w:hAnsi="Times New Roman" w:cs="Times New Roman"/>
                <w:sz w:val="20"/>
                <w:szCs w:val="20"/>
              </w:rPr>
              <w:t xml:space="preserve"> соотносить звук [а] и букву, его обозначающую.</w:t>
            </w:r>
          </w:p>
          <w:p w14:paraId="3F6A3664"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Объяснять смысл пословиц и поговорок; </w:t>
            </w:r>
            <w:r w:rsidRPr="002120E0">
              <w:rPr>
                <w:rFonts w:ascii="Times New Roman" w:eastAsia="Times New Roman" w:hAnsi="Times New Roman" w:cs="Times New Roman"/>
                <w:sz w:val="20"/>
                <w:szCs w:val="20"/>
              </w:rPr>
              <w:lastRenderedPageBreak/>
              <w:t>строить высказывания о пользе чтения.</w:t>
            </w:r>
          </w:p>
          <w:p w14:paraId="1F8C0CC7" w14:textId="68B5776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Определять место изученной буквы на «ленте букв».</w:t>
            </w:r>
          </w:p>
        </w:tc>
        <w:tc>
          <w:tcPr>
            <w:tcW w:w="1559" w:type="dxa"/>
          </w:tcPr>
          <w:p w14:paraId="5AD2FC38" w14:textId="77777777" w:rsidR="0087645F" w:rsidRDefault="0087645F" w:rsidP="0087645F">
            <w:pPr>
              <w:jc w:val="center"/>
              <w:rPr>
                <w:rFonts w:ascii="Times New Roman" w:hAnsi="Times New Roman" w:cs="Times New Roman"/>
                <w:b/>
              </w:rPr>
            </w:pPr>
          </w:p>
        </w:tc>
      </w:tr>
      <w:tr w:rsidR="0087645F" w14:paraId="7C8B5DC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02944F4" w14:textId="40E8911E"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11.</w:t>
            </w:r>
          </w:p>
        </w:tc>
        <w:tc>
          <w:tcPr>
            <w:tcW w:w="2939" w:type="dxa"/>
            <w:tcBorders>
              <w:top w:val="single" w:sz="4" w:space="0" w:color="000000"/>
              <w:left w:val="single" w:sz="4" w:space="0" w:color="000000"/>
              <w:bottom w:val="single" w:sz="4" w:space="0" w:color="000000"/>
              <w:right w:val="single" w:sz="4" w:space="0" w:color="000000"/>
            </w:tcBorders>
          </w:tcPr>
          <w:p w14:paraId="3A47242D" w14:textId="351411CD"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Гласный звук [о], буквыО, о.</w:t>
            </w:r>
          </w:p>
        </w:tc>
        <w:tc>
          <w:tcPr>
            <w:tcW w:w="889" w:type="dxa"/>
          </w:tcPr>
          <w:p w14:paraId="56439C87" w14:textId="2FE7B1CD" w:rsidR="0087645F" w:rsidRDefault="0087645F" w:rsidP="0087645F">
            <w:pPr>
              <w:jc w:val="center"/>
              <w:rPr>
                <w:rFonts w:ascii="Times New Roman" w:hAnsi="Times New Roman" w:cs="Times New Roman"/>
                <w:b/>
              </w:rPr>
            </w:pPr>
            <w:r>
              <w:rPr>
                <w:rFonts w:ascii="Times New Roman" w:hAnsi="Times New Roman" w:cs="Times New Roman"/>
                <w:b/>
              </w:rPr>
              <w:t>20.09</w:t>
            </w:r>
          </w:p>
        </w:tc>
        <w:tc>
          <w:tcPr>
            <w:tcW w:w="992" w:type="dxa"/>
          </w:tcPr>
          <w:p w14:paraId="7AD8BA23"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769BB69" w14:textId="7085D295"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Производить слого-звуковой анализ слова с изучаемым звуком (</w:t>
            </w:r>
            <w:r w:rsidRPr="002120E0">
              <w:rPr>
                <w:rFonts w:ascii="Times New Roman" w:eastAsia="Times New Roman" w:hAnsi="Times New Roman" w:cs="Times New Roman"/>
                <w:i/>
                <w:sz w:val="20"/>
                <w:szCs w:val="20"/>
              </w:rPr>
              <w:t>окуни</w:t>
            </w:r>
            <w:r w:rsidRPr="002120E0">
              <w:rPr>
                <w:rFonts w:ascii="Times New Roman" w:eastAsia="Times New Roman" w:hAnsi="Times New Roman" w:cs="Times New Roman"/>
                <w:sz w:val="20"/>
                <w:szCs w:val="20"/>
              </w:rPr>
              <w:t xml:space="preserve">); выделять звук [о] в процессе слого-звукового анализа с опорой на предметный рисунок и схему-модель слова. Характеризовать выделенный звук с опорой на таблицу. Распознавать на слух звук [о] в словах, определять место нового звука в слове. Приводить примеры слов со звуком [о] в начале, середине, конце слова. Соотносить звук [о] и букву </w:t>
            </w:r>
            <w:r w:rsidRPr="002120E0">
              <w:rPr>
                <w:rFonts w:ascii="Times New Roman" w:eastAsia="Times New Roman" w:hAnsi="Times New Roman" w:cs="Times New Roman"/>
                <w:i/>
                <w:sz w:val="20"/>
                <w:szCs w:val="20"/>
              </w:rPr>
              <w:t xml:space="preserve">о. </w:t>
            </w:r>
            <w:r w:rsidRPr="002120E0">
              <w:rPr>
                <w:rFonts w:ascii="Times New Roman" w:eastAsia="Times New Roman" w:hAnsi="Times New Roman" w:cs="Times New Roman"/>
                <w:sz w:val="20"/>
                <w:szCs w:val="20"/>
              </w:rPr>
              <w:t xml:space="preserve">Читать предложение с восклицательной интонацией </w:t>
            </w:r>
            <w:r w:rsidRPr="002120E0">
              <w:rPr>
                <w:rFonts w:ascii="Times New Roman" w:eastAsia="Times New Roman" w:hAnsi="Times New Roman" w:cs="Times New Roman"/>
                <w:i/>
                <w:sz w:val="20"/>
                <w:szCs w:val="20"/>
              </w:rPr>
              <w:t>(О-о-о!)</w:t>
            </w:r>
            <w:r w:rsidRPr="002120E0">
              <w:rPr>
                <w:rFonts w:ascii="Times New Roman" w:eastAsia="Times New Roman" w:hAnsi="Times New Roman" w:cs="Times New Roman"/>
                <w:sz w:val="20"/>
                <w:szCs w:val="20"/>
              </w:rPr>
              <w:t>. Обнаруживать несоответствие между словом и его схемой-моделью.</w:t>
            </w:r>
          </w:p>
        </w:tc>
        <w:tc>
          <w:tcPr>
            <w:tcW w:w="1559" w:type="dxa"/>
          </w:tcPr>
          <w:p w14:paraId="5E479E28" w14:textId="77777777" w:rsidR="0087645F" w:rsidRDefault="0087645F" w:rsidP="0087645F">
            <w:pPr>
              <w:jc w:val="center"/>
              <w:rPr>
                <w:rFonts w:ascii="Times New Roman" w:hAnsi="Times New Roman" w:cs="Times New Roman"/>
                <w:b/>
              </w:rPr>
            </w:pPr>
          </w:p>
        </w:tc>
      </w:tr>
      <w:tr w:rsidR="0087645F" w14:paraId="132FA5B4"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998FE00" w14:textId="5DFBC08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12.</w:t>
            </w:r>
          </w:p>
        </w:tc>
        <w:tc>
          <w:tcPr>
            <w:tcW w:w="2939" w:type="dxa"/>
            <w:tcBorders>
              <w:top w:val="single" w:sz="4" w:space="0" w:color="000000"/>
              <w:left w:val="single" w:sz="4" w:space="0" w:color="000000"/>
              <w:bottom w:val="single" w:sz="4" w:space="0" w:color="000000"/>
              <w:right w:val="single" w:sz="4" w:space="0" w:color="000000"/>
            </w:tcBorders>
          </w:tcPr>
          <w:p w14:paraId="4D54F8BA" w14:textId="1E152FAB"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Гласный звук [и], буквыИ, и.</w:t>
            </w:r>
          </w:p>
        </w:tc>
        <w:tc>
          <w:tcPr>
            <w:tcW w:w="889" w:type="dxa"/>
          </w:tcPr>
          <w:p w14:paraId="4FD6D049" w14:textId="03FC817F" w:rsidR="0087645F" w:rsidRDefault="0087645F" w:rsidP="0087645F">
            <w:pPr>
              <w:jc w:val="center"/>
              <w:rPr>
                <w:rFonts w:ascii="Times New Roman" w:hAnsi="Times New Roman" w:cs="Times New Roman"/>
                <w:b/>
              </w:rPr>
            </w:pPr>
            <w:r>
              <w:rPr>
                <w:rFonts w:ascii="Times New Roman" w:hAnsi="Times New Roman" w:cs="Times New Roman"/>
                <w:b/>
              </w:rPr>
              <w:t>21.09</w:t>
            </w:r>
          </w:p>
        </w:tc>
        <w:tc>
          <w:tcPr>
            <w:tcW w:w="992" w:type="dxa"/>
          </w:tcPr>
          <w:p w14:paraId="7F015CC1"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7A37F3D"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Производить слого-звуковой анализ слова с изучаемым звуком (</w:t>
            </w:r>
            <w:r w:rsidRPr="002120E0">
              <w:rPr>
                <w:rFonts w:ascii="Times New Roman" w:eastAsia="Times New Roman" w:hAnsi="Times New Roman" w:cs="Times New Roman"/>
                <w:i/>
                <w:sz w:val="20"/>
                <w:szCs w:val="20"/>
              </w:rPr>
              <w:t>иголка</w:t>
            </w:r>
            <w:r w:rsidRPr="002120E0">
              <w:rPr>
                <w:rFonts w:ascii="Times New Roman" w:eastAsia="Times New Roman" w:hAnsi="Times New Roman" w:cs="Times New Roman"/>
                <w:sz w:val="20"/>
                <w:szCs w:val="20"/>
              </w:rPr>
              <w:t>). Выделять звук [и] в процессе слого-звукового анализа с опорой на предметный рисунок и схему-модель слова. Наблюдать над особенностями произнесения звука [и].</w:t>
            </w:r>
          </w:p>
          <w:p w14:paraId="76550D11" w14:textId="77777777" w:rsidR="0087645F" w:rsidRPr="002120E0" w:rsidRDefault="0087645F" w:rsidP="002120E0">
            <w:pPr>
              <w:rPr>
                <w:rFonts w:ascii="Times New Roman" w:eastAsia="Times New Roman" w:hAnsi="Times New Roman" w:cs="Times New Roman"/>
                <w:i/>
                <w:sz w:val="20"/>
                <w:szCs w:val="20"/>
              </w:rPr>
            </w:pPr>
            <w:r w:rsidRPr="002120E0">
              <w:rPr>
                <w:rFonts w:ascii="Times New Roman" w:eastAsia="Times New Roman" w:hAnsi="Times New Roman" w:cs="Times New Roman"/>
                <w:sz w:val="20"/>
                <w:szCs w:val="20"/>
              </w:rPr>
              <w:t>Находить слова с буквами</w:t>
            </w:r>
            <w:r w:rsidRPr="002120E0">
              <w:rPr>
                <w:rFonts w:ascii="Times New Roman" w:eastAsia="Times New Roman" w:hAnsi="Times New Roman" w:cs="Times New Roman"/>
                <w:i/>
                <w:sz w:val="20"/>
                <w:szCs w:val="20"/>
              </w:rPr>
              <w:t>И, и</w:t>
            </w:r>
            <w:r w:rsidRPr="002120E0">
              <w:rPr>
                <w:rFonts w:ascii="Times New Roman" w:eastAsia="Times New Roman" w:hAnsi="Times New Roman" w:cs="Times New Roman"/>
                <w:sz w:val="20"/>
                <w:szCs w:val="20"/>
              </w:rPr>
              <w:t xml:space="preserve"> в текстах на страницах «Азбуки». Составлять предложения по сюжетной картинке. Строить высказывания о своём отношении к красоте родной природы, о необходимости бережного отношения к ней. Рассказывать о самом лучшем друге, своём отношении к нему. Использовать в своём высказывании слово «взаимопомощь». </w:t>
            </w:r>
          </w:p>
          <w:p w14:paraId="725048F4" w14:textId="37E3311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Обнаруживать нарушение последовательности картинок к сказке. Определять место изученной буквы на «ленте букв». </w:t>
            </w:r>
          </w:p>
        </w:tc>
        <w:tc>
          <w:tcPr>
            <w:tcW w:w="1559" w:type="dxa"/>
          </w:tcPr>
          <w:p w14:paraId="0D0BA7C3" w14:textId="77777777" w:rsidR="0087645F" w:rsidRDefault="0087645F" w:rsidP="0087645F">
            <w:pPr>
              <w:jc w:val="center"/>
              <w:rPr>
                <w:rFonts w:ascii="Times New Roman" w:hAnsi="Times New Roman" w:cs="Times New Roman"/>
                <w:b/>
              </w:rPr>
            </w:pPr>
          </w:p>
        </w:tc>
      </w:tr>
      <w:tr w:rsidR="0087645F" w14:paraId="09CB474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5F4B745" w14:textId="2DD270F0"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13.</w:t>
            </w:r>
          </w:p>
        </w:tc>
        <w:tc>
          <w:tcPr>
            <w:tcW w:w="2939" w:type="dxa"/>
            <w:tcBorders>
              <w:top w:val="single" w:sz="4" w:space="0" w:color="000000"/>
              <w:left w:val="single" w:sz="4" w:space="0" w:color="000000"/>
              <w:bottom w:val="single" w:sz="4" w:space="0" w:color="000000"/>
              <w:right w:val="single" w:sz="4" w:space="0" w:color="000000"/>
            </w:tcBorders>
          </w:tcPr>
          <w:p w14:paraId="3827937B" w14:textId="7D437B67"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Гласный звук [ы], буква ы.</w:t>
            </w:r>
          </w:p>
        </w:tc>
        <w:tc>
          <w:tcPr>
            <w:tcW w:w="889" w:type="dxa"/>
          </w:tcPr>
          <w:p w14:paraId="61519F1D" w14:textId="1D0EF8B5" w:rsidR="0087645F" w:rsidRDefault="0087645F" w:rsidP="0087645F">
            <w:pPr>
              <w:jc w:val="center"/>
              <w:rPr>
                <w:rFonts w:ascii="Times New Roman" w:hAnsi="Times New Roman" w:cs="Times New Roman"/>
                <w:b/>
              </w:rPr>
            </w:pPr>
            <w:r>
              <w:rPr>
                <w:rFonts w:ascii="Times New Roman" w:hAnsi="Times New Roman" w:cs="Times New Roman"/>
                <w:b/>
              </w:rPr>
              <w:t>23.09</w:t>
            </w:r>
          </w:p>
        </w:tc>
        <w:tc>
          <w:tcPr>
            <w:tcW w:w="992" w:type="dxa"/>
          </w:tcPr>
          <w:p w14:paraId="1351F5AD" w14:textId="77777777" w:rsidR="0087645F" w:rsidRDefault="0087645F" w:rsidP="0087645F">
            <w:pPr>
              <w:jc w:val="center"/>
              <w:rPr>
                <w:rFonts w:ascii="Times New Roman" w:hAnsi="Times New Roman" w:cs="Times New Roman"/>
                <w:b/>
              </w:rPr>
            </w:pPr>
          </w:p>
        </w:tc>
        <w:tc>
          <w:tcPr>
            <w:tcW w:w="4111" w:type="dxa"/>
          </w:tcPr>
          <w:p w14:paraId="1ECF656B"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Наблюдать за изменением формы слова (</w:t>
            </w:r>
            <w:r w:rsidRPr="002120E0">
              <w:rPr>
                <w:rFonts w:ascii="Times New Roman" w:eastAsia="Times New Roman" w:hAnsi="Times New Roman" w:cs="Times New Roman"/>
                <w:i/>
                <w:sz w:val="20"/>
                <w:szCs w:val="20"/>
              </w:rPr>
              <w:t>шар – шары</w:t>
            </w:r>
            <w:r w:rsidRPr="002120E0">
              <w:rPr>
                <w:rFonts w:ascii="Times New Roman" w:eastAsia="Times New Roman" w:hAnsi="Times New Roman" w:cs="Times New Roman"/>
                <w:sz w:val="20"/>
                <w:szCs w:val="20"/>
              </w:rPr>
              <w:t>)</w:t>
            </w:r>
            <w:r w:rsidRPr="002120E0">
              <w:rPr>
                <w:rFonts w:ascii="Times New Roman" w:eastAsia="Times New Roman" w:hAnsi="Times New Roman" w:cs="Times New Roman"/>
                <w:i/>
                <w:sz w:val="20"/>
                <w:szCs w:val="20"/>
              </w:rPr>
              <w:t xml:space="preserve">. </w:t>
            </w:r>
            <w:r w:rsidRPr="002120E0">
              <w:rPr>
                <w:rFonts w:ascii="Times New Roman" w:eastAsia="Times New Roman" w:hAnsi="Times New Roman" w:cs="Times New Roman"/>
                <w:sz w:val="20"/>
                <w:szCs w:val="20"/>
              </w:rPr>
              <w:t>Устанавливать сходство и различие слов. Производить слого-звуковой анализ слова с изучаемым звуком (</w:t>
            </w:r>
            <w:r w:rsidRPr="002120E0">
              <w:rPr>
                <w:rFonts w:ascii="Times New Roman" w:eastAsia="Times New Roman" w:hAnsi="Times New Roman" w:cs="Times New Roman"/>
                <w:i/>
                <w:sz w:val="20"/>
                <w:szCs w:val="20"/>
              </w:rPr>
              <w:t>шары</w:t>
            </w:r>
            <w:r w:rsidRPr="002120E0">
              <w:rPr>
                <w:rFonts w:ascii="Times New Roman" w:eastAsia="Times New Roman" w:hAnsi="Times New Roman" w:cs="Times New Roman"/>
                <w:sz w:val="20"/>
                <w:szCs w:val="20"/>
              </w:rPr>
              <w:t xml:space="preserve">). </w:t>
            </w:r>
          </w:p>
          <w:p w14:paraId="15728CBF"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Выделять звук [ы] в процессе слого-звукового анализа с опорой на предметный рисунок и схему – модель слова. Наблюдать над особенностями произнесения звука [ы].</w:t>
            </w:r>
          </w:p>
          <w:p w14:paraId="4A4AB507" w14:textId="668E2AD0"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Приводить примеры слов со звуком [ы]. Узнавать новую букву, сравнивать и различать печатную и письменную букву </w:t>
            </w:r>
            <w:r w:rsidRPr="002120E0">
              <w:rPr>
                <w:rFonts w:ascii="Times New Roman" w:eastAsia="Times New Roman" w:hAnsi="Times New Roman" w:cs="Times New Roman"/>
                <w:i/>
                <w:sz w:val="20"/>
                <w:szCs w:val="20"/>
              </w:rPr>
              <w:t>ы</w:t>
            </w:r>
            <w:r w:rsidRPr="002120E0">
              <w:rPr>
                <w:rFonts w:ascii="Times New Roman" w:eastAsia="Times New Roman" w:hAnsi="Times New Roman" w:cs="Times New Roman"/>
                <w:sz w:val="20"/>
                <w:szCs w:val="20"/>
              </w:rPr>
              <w:t>.</w:t>
            </w:r>
          </w:p>
        </w:tc>
        <w:tc>
          <w:tcPr>
            <w:tcW w:w="1559" w:type="dxa"/>
          </w:tcPr>
          <w:p w14:paraId="2F0FBCD0" w14:textId="77777777" w:rsidR="0087645F" w:rsidRDefault="0087645F" w:rsidP="0087645F">
            <w:pPr>
              <w:jc w:val="center"/>
              <w:rPr>
                <w:rFonts w:ascii="Times New Roman" w:hAnsi="Times New Roman" w:cs="Times New Roman"/>
                <w:b/>
              </w:rPr>
            </w:pPr>
          </w:p>
        </w:tc>
      </w:tr>
      <w:tr w:rsidR="0087645F" w14:paraId="02FB531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67A9F8C" w14:textId="20E224EB"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14.</w:t>
            </w:r>
          </w:p>
        </w:tc>
        <w:tc>
          <w:tcPr>
            <w:tcW w:w="2939" w:type="dxa"/>
            <w:tcBorders>
              <w:top w:val="single" w:sz="4" w:space="0" w:color="000000"/>
              <w:left w:val="single" w:sz="4" w:space="0" w:color="000000"/>
              <w:bottom w:val="single" w:sz="4" w:space="0" w:color="000000"/>
              <w:right w:val="single" w:sz="4" w:space="0" w:color="000000"/>
            </w:tcBorders>
          </w:tcPr>
          <w:p w14:paraId="3947AA82" w14:textId="1EAF00A6"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Гласный звук [у], буквыУ, у.</w:t>
            </w:r>
          </w:p>
        </w:tc>
        <w:tc>
          <w:tcPr>
            <w:tcW w:w="889" w:type="dxa"/>
          </w:tcPr>
          <w:p w14:paraId="0D64FF3E" w14:textId="3FF185C7" w:rsidR="0087645F" w:rsidRDefault="0087645F" w:rsidP="0087645F">
            <w:pPr>
              <w:jc w:val="center"/>
              <w:rPr>
                <w:rFonts w:ascii="Times New Roman" w:hAnsi="Times New Roman" w:cs="Times New Roman"/>
                <w:b/>
              </w:rPr>
            </w:pPr>
            <w:r>
              <w:rPr>
                <w:rFonts w:ascii="Times New Roman" w:hAnsi="Times New Roman" w:cs="Times New Roman"/>
                <w:b/>
              </w:rPr>
              <w:t>26.09</w:t>
            </w:r>
          </w:p>
        </w:tc>
        <w:tc>
          <w:tcPr>
            <w:tcW w:w="992" w:type="dxa"/>
          </w:tcPr>
          <w:p w14:paraId="76A0A1F8" w14:textId="77777777" w:rsidR="0087645F" w:rsidRDefault="0087645F" w:rsidP="0087645F">
            <w:pPr>
              <w:jc w:val="center"/>
              <w:rPr>
                <w:rFonts w:ascii="Times New Roman" w:hAnsi="Times New Roman" w:cs="Times New Roman"/>
                <w:b/>
              </w:rPr>
            </w:pPr>
          </w:p>
        </w:tc>
        <w:tc>
          <w:tcPr>
            <w:tcW w:w="4111" w:type="dxa"/>
          </w:tcPr>
          <w:p w14:paraId="1EC756D5"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Производить слого-звуковой анализ слова с изучаемым звуком (</w:t>
            </w:r>
            <w:r w:rsidRPr="002120E0">
              <w:rPr>
                <w:rFonts w:ascii="Times New Roman" w:eastAsia="Times New Roman" w:hAnsi="Times New Roman" w:cs="Times New Roman"/>
                <w:i/>
                <w:sz w:val="20"/>
                <w:szCs w:val="20"/>
              </w:rPr>
              <w:t>утка</w:t>
            </w:r>
            <w:r w:rsidRPr="002120E0">
              <w:rPr>
                <w:rFonts w:ascii="Times New Roman" w:eastAsia="Times New Roman" w:hAnsi="Times New Roman" w:cs="Times New Roman"/>
                <w:sz w:val="20"/>
                <w:szCs w:val="20"/>
              </w:rPr>
              <w:t>). Выделять звук [у] в процессе слого-звукового анализа с опорой на предметный рисунок и схему-модель слова. Наблюдать над особенностями произнесения звука [у], характеризовать выделенный звук с опорой на таблицу. Доказывать, что звук [у] гласный.</w:t>
            </w:r>
          </w:p>
          <w:p w14:paraId="0B72ACFF" w14:textId="605AD968"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Приводить примеры слов со звуком [у] в начале, середине, конце слова. Соотносить звук [у] и букву, его обозначающую. Находить слова с буквами</w:t>
            </w:r>
            <w:r w:rsidRPr="002120E0">
              <w:rPr>
                <w:rFonts w:ascii="Times New Roman" w:eastAsia="Times New Roman" w:hAnsi="Times New Roman" w:cs="Times New Roman"/>
                <w:i/>
                <w:sz w:val="20"/>
                <w:szCs w:val="20"/>
              </w:rPr>
              <w:t>У, у</w:t>
            </w:r>
            <w:r w:rsidRPr="002120E0">
              <w:rPr>
                <w:rFonts w:ascii="Times New Roman" w:eastAsia="Times New Roman" w:hAnsi="Times New Roman" w:cs="Times New Roman"/>
                <w:sz w:val="20"/>
                <w:szCs w:val="20"/>
              </w:rPr>
              <w:t>в текстах на страницах «Азбуки».</w:t>
            </w:r>
          </w:p>
        </w:tc>
        <w:tc>
          <w:tcPr>
            <w:tcW w:w="1559" w:type="dxa"/>
          </w:tcPr>
          <w:p w14:paraId="49635687" w14:textId="77777777" w:rsidR="0087645F" w:rsidRDefault="0087645F" w:rsidP="0087645F">
            <w:pPr>
              <w:jc w:val="center"/>
              <w:rPr>
                <w:rFonts w:ascii="Times New Roman" w:hAnsi="Times New Roman" w:cs="Times New Roman"/>
                <w:b/>
              </w:rPr>
            </w:pPr>
          </w:p>
        </w:tc>
      </w:tr>
      <w:tr w:rsidR="0087645F" w14:paraId="24D3DC5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EB01962" w14:textId="3AB89967"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15.</w:t>
            </w:r>
          </w:p>
        </w:tc>
        <w:tc>
          <w:tcPr>
            <w:tcW w:w="2939" w:type="dxa"/>
            <w:tcBorders>
              <w:top w:val="single" w:sz="4" w:space="0" w:color="000000"/>
              <w:left w:val="single" w:sz="4" w:space="0" w:color="000000"/>
              <w:bottom w:val="single" w:sz="4" w:space="0" w:color="000000"/>
              <w:right w:val="single" w:sz="4" w:space="0" w:color="000000"/>
            </w:tcBorders>
          </w:tcPr>
          <w:p w14:paraId="44CAB7FE" w14:textId="56E1C7A1" w:rsidR="0087645F" w:rsidRDefault="0087645F" w:rsidP="0087645F">
            <w:pPr>
              <w:rPr>
                <w:rFonts w:ascii="Times New Roman" w:hAnsi="Times New Roman" w:cs="Times New Roman"/>
                <w:b/>
              </w:rPr>
            </w:pPr>
            <w:r w:rsidRPr="008C4B47">
              <w:rPr>
                <w:rFonts w:ascii="Times New Roman" w:eastAsia="Times New Roman" w:hAnsi="Times New Roman" w:cs="Times New Roman"/>
                <w:color w:val="000000"/>
                <w:w w:val="97"/>
                <w:sz w:val="24"/>
              </w:rPr>
              <w:t>Согласные звуки [н], [н’], буквы Н, н.</w:t>
            </w:r>
          </w:p>
        </w:tc>
        <w:tc>
          <w:tcPr>
            <w:tcW w:w="889" w:type="dxa"/>
          </w:tcPr>
          <w:p w14:paraId="300171B4" w14:textId="760AA1F5" w:rsidR="0087645F" w:rsidRDefault="0087645F" w:rsidP="0087645F">
            <w:pPr>
              <w:jc w:val="center"/>
              <w:rPr>
                <w:rFonts w:ascii="Times New Roman" w:hAnsi="Times New Roman" w:cs="Times New Roman"/>
                <w:b/>
              </w:rPr>
            </w:pPr>
            <w:r>
              <w:rPr>
                <w:rFonts w:ascii="Times New Roman" w:hAnsi="Times New Roman" w:cs="Times New Roman"/>
                <w:b/>
              </w:rPr>
              <w:t>27.09</w:t>
            </w:r>
          </w:p>
        </w:tc>
        <w:tc>
          <w:tcPr>
            <w:tcW w:w="992" w:type="dxa"/>
          </w:tcPr>
          <w:p w14:paraId="4273C57B"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E6BD746" w14:textId="5570FF99"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Производить слого-звуковой анализ слов с изучаемыми звуками (</w:t>
            </w:r>
            <w:r w:rsidRPr="002120E0">
              <w:rPr>
                <w:rFonts w:ascii="Times New Roman" w:eastAsia="Times New Roman" w:hAnsi="Times New Roman" w:cs="Times New Roman"/>
                <w:i/>
                <w:sz w:val="20"/>
                <w:szCs w:val="20"/>
              </w:rPr>
              <w:t>барабан, конь</w:t>
            </w:r>
            <w:r w:rsidRPr="002120E0">
              <w:rPr>
                <w:rFonts w:ascii="Times New Roman" w:eastAsia="Times New Roman" w:hAnsi="Times New Roman" w:cs="Times New Roman"/>
                <w:sz w:val="20"/>
                <w:szCs w:val="20"/>
              </w:rPr>
              <w:t xml:space="preserve">). 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н</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н’</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процессе слого-звукового анализа, наблюдать над особенностями произнесения новых звуков. </w:t>
            </w:r>
            <w:r w:rsidRPr="002120E0">
              <w:rPr>
                <w:rFonts w:ascii="Times New Roman" w:eastAsia="Times New Roman" w:hAnsi="Times New Roman" w:cs="Times New Roman"/>
                <w:sz w:val="20"/>
                <w:szCs w:val="20"/>
              </w:rPr>
              <w:lastRenderedPageBreak/>
              <w:t xml:space="preserve">Узнавать, сравнивать и различать заглавные и строчные, печатные и письменные буквы </w:t>
            </w:r>
            <w:r w:rsidRPr="002120E0">
              <w:rPr>
                <w:rFonts w:ascii="Times New Roman" w:eastAsia="Times New Roman" w:hAnsi="Times New Roman" w:cs="Times New Roman"/>
                <w:i/>
                <w:sz w:val="20"/>
                <w:szCs w:val="20"/>
              </w:rPr>
              <w:t>Н, н.</w:t>
            </w:r>
            <w:r w:rsidRPr="002120E0">
              <w:rPr>
                <w:rFonts w:ascii="Times New Roman" w:eastAsia="Times New Roman" w:hAnsi="Times New Roman" w:cs="Times New Roman"/>
                <w:sz w:val="20"/>
                <w:szCs w:val="20"/>
              </w:rPr>
              <w:t xml:space="preserve"> Составлять слоги-слияния из букв разрезной азбуки. Выбирать букву гласного звука в зависимости от твёрдости или мягкости предшествующего согласного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н</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или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н’</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Составлять рассказ по сюжетной картинке. Проговаривать слова так, как они написаны (орфографическое чтение). Воспроизводить звуковую форму слова по его буквенной записи.</w:t>
            </w:r>
          </w:p>
        </w:tc>
        <w:tc>
          <w:tcPr>
            <w:tcW w:w="1559" w:type="dxa"/>
          </w:tcPr>
          <w:p w14:paraId="3A2E7F3B" w14:textId="77777777" w:rsidR="0087645F" w:rsidRDefault="0087645F" w:rsidP="0087645F">
            <w:pPr>
              <w:jc w:val="center"/>
              <w:rPr>
                <w:rFonts w:ascii="Times New Roman" w:hAnsi="Times New Roman" w:cs="Times New Roman"/>
                <w:b/>
              </w:rPr>
            </w:pPr>
          </w:p>
        </w:tc>
      </w:tr>
      <w:tr w:rsidR="0087645F" w14:paraId="4812DC1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EB9C522" w14:textId="29EEF99C"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16.</w:t>
            </w:r>
          </w:p>
        </w:tc>
        <w:tc>
          <w:tcPr>
            <w:tcW w:w="2939" w:type="dxa"/>
            <w:tcBorders>
              <w:top w:val="single" w:sz="4" w:space="0" w:color="000000"/>
              <w:left w:val="single" w:sz="4" w:space="0" w:color="000000"/>
              <w:bottom w:val="single" w:sz="4" w:space="0" w:color="000000"/>
              <w:right w:val="single" w:sz="4" w:space="0" w:color="000000"/>
            </w:tcBorders>
          </w:tcPr>
          <w:p w14:paraId="67CC9206" w14:textId="4FEAABC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[с], [с’], буквыС, с.</w:t>
            </w:r>
          </w:p>
        </w:tc>
        <w:tc>
          <w:tcPr>
            <w:tcW w:w="889" w:type="dxa"/>
          </w:tcPr>
          <w:p w14:paraId="2E0AE6F1" w14:textId="1F38566A" w:rsidR="0087645F" w:rsidRDefault="0087645F" w:rsidP="0087645F">
            <w:pPr>
              <w:jc w:val="center"/>
              <w:rPr>
                <w:rFonts w:ascii="Times New Roman" w:hAnsi="Times New Roman" w:cs="Times New Roman"/>
                <w:b/>
              </w:rPr>
            </w:pPr>
            <w:r>
              <w:rPr>
                <w:rFonts w:ascii="Times New Roman" w:hAnsi="Times New Roman" w:cs="Times New Roman"/>
                <w:b/>
              </w:rPr>
              <w:t>28.09</w:t>
            </w:r>
          </w:p>
        </w:tc>
        <w:tc>
          <w:tcPr>
            <w:tcW w:w="992" w:type="dxa"/>
          </w:tcPr>
          <w:p w14:paraId="734A8191"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C598599" w14:textId="6B0A6AF1"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Производить слого-звуковой анализ слов с изучаемыми звуками (</w:t>
            </w:r>
            <w:r w:rsidRPr="002120E0">
              <w:rPr>
                <w:rFonts w:ascii="Times New Roman" w:eastAsia="Times New Roman" w:hAnsi="Times New Roman" w:cs="Times New Roman"/>
                <w:i/>
                <w:sz w:val="20"/>
                <w:szCs w:val="20"/>
              </w:rPr>
              <w:t>лес, лось</w:t>
            </w:r>
            <w:r w:rsidRPr="002120E0">
              <w:rPr>
                <w:rFonts w:ascii="Times New Roman" w:eastAsia="Times New Roman" w:hAnsi="Times New Roman" w:cs="Times New Roman"/>
                <w:sz w:val="20"/>
                <w:szCs w:val="20"/>
              </w:rPr>
              <w:t xml:space="preserve">). 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с</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с’</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процессе слого-звукового анализа, наблюдать над особенностями их произнесения. Характеризовать выделенные звуки с опорой на таблицу, доказывать, что они согласные, сравнивать их. Соотносить новые звуки и букву, их обозначающую. Приводить примеры слов с новыми звуками. Читать слоги-слияния и слова с новой буквой по ориентирам (дополнительным пометам). Читать текст вслух. Читать предложения с интонацией и паузами в соответствии со знаками препинания. Соотносить текст и иллюстрацию.</w:t>
            </w:r>
          </w:p>
        </w:tc>
        <w:tc>
          <w:tcPr>
            <w:tcW w:w="1559" w:type="dxa"/>
          </w:tcPr>
          <w:p w14:paraId="6167040A" w14:textId="77777777" w:rsidR="0087645F" w:rsidRDefault="0087645F" w:rsidP="0087645F">
            <w:pPr>
              <w:jc w:val="center"/>
              <w:rPr>
                <w:rFonts w:ascii="Times New Roman" w:hAnsi="Times New Roman" w:cs="Times New Roman"/>
                <w:b/>
              </w:rPr>
            </w:pPr>
          </w:p>
        </w:tc>
      </w:tr>
      <w:tr w:rsidR="0087645F" w14:paraId="4CE6D194"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691F36A" w14:textId="78CC4CBA"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17.</w:t>
            </w:r>
          </w:p>
        </w:tc>
        <w:tc>
          <w:tcPr>
            <w:tcW w:w="2939" w:type="dxa"/>
            <w:tcBorders>
              <w:top w:val="single" w:sz="4" w:space="0" w:color="000000"/>
              <w:left w:val="single" w:sz="4" w:space="0" w:color="000000"/>
              <w:bottom w:val="single" w:sz="4" w:space="0" w:color="000000"/>
              <w:right w:val="single" w:sz="4" w:space="0" w:color="000000"/>
            </w:tcBorders>
          </w:tcPr>
          <w:p w14:paraId="7833DE8E" w14:textId="50A86332"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[к], [к’], буквыК, к.</w:t>
            </w:r>
          </w:p>
        </w:tc>
        <w:tc>
          <w:tcPr>
            <w:tcW w:w="889" w:type="dxa"/>
          </w:tcPr>
          <w:p w14:paraId="78EDDE80" w14:textId="4E2B94DB" w:rsidR="0087645F" w:rsidRDefault="0087645F" w:rsidP="0087645F">
            <w:pPr>
              <w:jc w:val="center"/>
              <w:rPr>
                <w:rFonts w:ascii="Times New Roman" w:hAnsi="Times New Roman" w:cs="Times New Roman"/>
                <w:b/>
              </w:rPr>
            </w:pPr>
            <w:r>
              <w:rPr>
                <w:rFonts w:ascii="Times New Roman" w:hAnsi="Times New Roman" w:cs="Times New Roman"/>
                <w:b/>
              </w:rPr>
              <w:t>30.09</w:t>
            </w:r>
          </w:p>
        </w:tc>
        <w:tc>
          <w:tcPr>
            <w:tcW w:w="992" w:type="dxa"/>
          </w:tcPr>
          <w:p w14:paraId="587DCA83"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CCEE0B9" w14:textId="09B5A201"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Выделять новые звуки в процессе слого-звукового анализа. Выкладывать из букв разрезной азбуки слоги и слова с новыми буквами. Приводить примеры слов с новыми звуками. Читать слоги-слияния с новой буквой и слова по ориентирам. Ориентироваться на букву гласного при чтении слогов-слияний. Составлять слоги-слияния. Выбирать букву гласного звука в зависимости от твёрдости или мягкости предшествующего согласного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или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Объяснять работу букв гласных звуков </w:t>
            </w:r>
            <w:r w:rsidRPr="002120E0">
              <w:rPr>
                <w:rFonts w:ascii="Times New Roman" w:eastAsia="Times New Roman" w:hAnsi="Times New Roman" w:cs="Times New Roman"/>
                <w:i/>
                <w:sz w:val="20"/>
                <w:szCs w:val="20"/>
              </w:rPr>
              <w:t>а, о, у, ы</w:t>
            </w:r>
            <w:r w:rsidRPr="002120E0">
              <w:rPr>
                <w:rFonts w:ascii="Times New Roman" w:eastAsia="Times New Roman" w:hAnsi="Times New Roman" w:cs="Times New Roman"/>
                <w:sz w:val="20"/>
                <w:szCs w:val="20"/>
              </w:rPr>
              <w:t xml:space="preserve"> как показателей твёрдости предшествующего согласного звука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работу буквы </w:t>
            </w:r>
            <w:r w:rsidRPr="002120E0">
              <w:rPr>
                <w:rFonts w:ascii="Times New Roman" w:eastAsia="Times New Roman" w:hAnsi="Times New Roman" w:cs="Times New Roman"/>
                <w:i/>
                <w:sz w:val="20"/>
                <w:szCs w:val="20"/>
              </w:rPr>
              <w:t>и</w:t>
            </w:r>
            <w:r w:rsidRPr="002120E0">
              <w:rPr>
                <w:rFonts w:ascii="Times New Roman" w:eastAsia="Times New Roman" w:hAnsi="Times New Roman" w:cs="Times New Roman"/>
                <w:sz w:val="20"/>
                <w:szCs w:val="20"/>
              </w:rPr>
              <w:t xml:space="preserve"> как показателя мягкости согласного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p>
        </w:tc>
        <w:tc>
          <w:tcPr>
            <w:tcW w:w="1559" w:type="dxa"/>
          </w:tcPr>
          <w:p w14:paraId="579010F1" w14:textId="77777777" w:rsidR="0087645F" w:rsidRDefault="0087645F" w:rsidP="0087645F">
            <w:pPr>
              <w:jc w:val="center"/>
              <w:rPr>
                <w:rFonts w:ascii="Times New Roman" w:hAnsi="Times New Roman" w:cs="Times New Roman"/>
                <w:b/>
              </w:rPr>
            </w:pPr>
          </w:p>
        </w:tc>
      </w:tr>
      <w:tr w:rsidR="0087645F" w14:paraId="76BA422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E030769" w14:textId="66F25718"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18.</w:t>
            </w:r>
          </w:p>
        </w:tc>
        <w:tc>
          <w:tcPr>
            <w:tcW w:w="2939" w:type="dxa"/>
            <w:tcBorders>
              <w:top w:val="single" w:sz="4" w:space="0" w:color="000000"/>
              <w:left w:val="single" w:sz="4" w:space="0" w:color="000000"/>
              <w:bottom w:val="single" w:sz="4" w:space="0" w:color="000000"/>
              <w:right w:val="single" w:sz="4" w:space="0" w:color="000000"/>
            </w:tcBorders>
          </w:tcPr>
          <w:p w14:paraId="65402F85" w14:textId="7A041D11"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[т], [т¢], буквыТ, т.</w:t>
            </w:r>
          </w:p>
        </w:tc>
        <w:tc>
          <w:tcPr>
            <w:tcW w:w="889" w:type="dxa"/>
          </w:tcPr>
          <w:p w14:paraId="6A6BDC21" w14:textId="5D3E808E" w:rsidR="0087645F" w:rsidRDefault="0087645F" w:rsidP="0087645F">
            <w:pPr>
              <w:jc w:val="center"/>
              <w:rPr>
                <w:rFonts w:ascii="Times New Roman" w:hAnsi="Times New Roman" w:cs="Times New Roman"/>
                <w:b/>
              </w:rPr>
            </w:pPr>
            <w:r>
              <w:rPr>
                <w:rFonts w:ascii="Times New Roman" w:hAnsi="Times New Roman" w:cs="Times New Roman"/>
                <w:b/>
              </w:rPr>
              <w:t>03.10</w:t>
            </w:r>
          </w:p>
        </w:tc>
        <w:tc>
          <w:tcPr>
            <w:tcW w:w="992" w:type="dxa"/>
          </w:tcPr>
          <w:p w14:paraId="46E8BD86"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9BB87DB" w14:textId="2B1AEE6E"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новые звуки в процессе слого-звукового анализа. Выкладывать из букв разрезной азбуки слоги и слова с новыми буквами. Читать слоги-слияния и слова с новой буквой. Ориентироваться на букву гласного при чтении слогов-слияний. </w:t>
            </w:r>
          </w:p>
        </w:tc>
        <w:tc>
          <w:tcPr>
            <w:tcW w:w="1559" w:type="dxa"/>
          </w:tcPr>
          <w:p w14:paraId="5A57D604" w14:textId="77777777" w:rsidR="0087645F" w:rsidRDefault="0087645F" w:rsidP="0087645F">
            <w:pPr>
              <w:jc w:val="center"/>
              <w:rPr>
                <w:rFonts w:ascii="Times New Roman" w:hAnsi="Times New Roman" w:cs="Times New Roman"/>
                <w:b/>
              </w:rPr>
            </w:pPr>
          </w:p>
        </w:tc>
      </w:tr>
      <w:tr w:rsidR="0087645F" w14:paraId="76199C29"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2889ED1" w14:textId="0ADBFDDB"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19.</w:t>
            </w:r>
          </w:p>
        </w:tc>
        <w:tc>
          <w:tcPr>
            <w:tcW w:w="2939" w:type="dxa"/>
            <w:tcBorders>
              <w:top w:val="single" w:sz="4" w:space="0" w:color="000000"/>
              <w:left w:val="single" w:sz="4" w:space="0" w:color="000000"/>
              <w:bottom w:val="single" w:sz="4" w:space="0" w:color="000000"/>
              <w:right w:val="single" w:sz="4" w:space="0" w:color="000000"/>
            </w:tcBorders>
          </w:tcPr>
          <w:p w14:paraId="2E41B13C" w14:textId="34A66498"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[т], [т¢], буквыТ, т.</w:t>
            </w:r>
          </w:p>
        </w:tc>
        <w:tc>
          <w:tcPr>
            <w:tcW w:w="889" w:type="dxa"/>
          </w:tcPr>
          <w:p w14:paraId="2939278F" w14:textId="319F1515" w:rsidR="0087645F" w:rsidRDefault="0087645F" w:rsidP="0087645F">
            <w:pPr>
              <w:jc w:val="center"/>
              <w:rPr>
                <w:rFonts w:ascii="Times New Roman" w:hAnsi="Times New Roman" w:cs="Times New Roman"/>
                <w:b/>
              </w:rPr>
            </w:pPr>
            <w:r>
              <w:rPr>
                <w:rFonts w:ascii="Times New Roman" w:hAnsi="Times New Roman" w:cs="Times New Roman"/>
                <w:b/>
              </w:rPr>
              <w:t>04.10</w:t>
            </w:r>
          </w:p>
        </w:tc>
        <w:tc>
          <w:tcPr>
            <w:tcW w:w="992" w:type="dxa"/>
          </w:tcPr>
          <w:p w14:paraId="10AF6DD9"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3515C997" w14:textId="4339ABA8"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Характеризовать новые звуки. Добавлять слоги до слова (</w:t>
            </w:r>
            <w:r w:rsidRPr="002120E0">
              <w:rPr>
                <w:rFonts w:ascii="Times New Roman" w:eastAsia="Times New Roman" w:hAnsi="Times New Roman" w:cs="Times New Roman"/>
                <w:i/>
                <w:sz w:val="20"/>
                <w:szCs w:val="20"/>
              </w:rPr>
              <w:t xml:space="preserve">то – лото, ти – дети </w:t>
            </w:r>
            <w:r w:rsidRPr="002120E0">
              <w:rPr>
                <w:rFonts w:ascii="Times New Roman" w:eastAsia="Times New Roman" w:hAnsi="Times New Roman" w:cs="Times New Roman"/>
                <w:sz w:val="20"/>
                <w:szCs w:val="20"/>
              </w:rPr>
              <w:t>и т.п.). Читать слоги-слияния и слова с ранее изученными буквами. Озаглавливать текст. Называть на иллюстрациях растения и животных, составлять о них предложения. Отвечать на вопросы. Называть знакомые сказки А.С. Пушкина.</w:t>
            </w:r>
          </w:p>
        </w:tc>
        <w:tc>
          <w:tcPr>
            <w:tcW w:w="1559" w:type="dxa"/>
          </w:tcPr>
          <w:p w14:paraId="1FE382B2" w14:textId="77777777" w:rsidR="0087645F" w:rsidRDefault="0087645F" w:rsidP="0087645F">
            <w:pPr>
              <w:jc w:val="center"/>
              <w:rPr>
                <w:rFonts w:ascii="Times New Roman" w:hAnsi="Times New Roman" w:cs="Times New Roman"/>
                <w:b/>
              </w:rPr>
            </w:pPr>
          </w:p>
        </w:tc>
      </w:tr>
      <w:tr w:rsidR="0087645F" w14:paraId="79A86E3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F88C542" w14:textId="6E6DF13C"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20.</w:t>
            </w:r>
          </w:p>
        </w:tc>
        <w:tc>
          <w:tcPr>
            <w:tcW w:w="2939" w:type="dxa"/>
            <w:tcBorders>
              <w:top w:val="single" w:sz="4" w:space="0" w:color="000000"/>
              <w:left w:val="single" w:sz="4" w:space="0" w:color="000000"/>
              <w:bottom w:val="single" w:sz="4" w:space="0" w:color="000000"/>
              <w:right w:val="single" w:sz="4" w:space="0" w:color="000000"/>
            </w:tcBorders>
          </w:tcPr>
          <w:p w14:paraId="4D045243" w14:textId="0ACC78B8"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[л], [л¢], буквы Л, л.</w:t>
            </w:r>
          </w:p>
        </w:tc>
        <w:tc>
          <w:tcPr>
            <w:tcW w:w="889" w:type="dxa"/>
          </w:tcPr>
          <w:p w14:paraId="39D4B3A6" w14:textId="323D626B" w:rsidR="0087645F" w:rsidRDefault="0087645F" w:rsidP="0087645F">
            <w:pPr>
              <w:jc w:val="center"/>
              <w:rPr>
                <w:rFonts w:ascii="Times New Roman" w:hAnsi="Times New Roman" w:cs="Times New Roman"/>
                <w:b/>
              </w:rPr>
            </w:pPr>
            <w:r>
              <w:rPr>
                <w:rFonts w:ascii="Times New Roman" w:hAnsi="Times New Roman" w:cs="Times New Roman"/>
                <w:b/>
              </w:rPr>
              <w:t>05.10</w:t>
            </w:r>
          </w:p>
        </w:tc>
        <w:tc>
          <w:tcPr>
            <w:tcW w:w="992" w:type="dxa"/>
          </w:tcPr>
          <w:p w14:paraId="2FFCC2F1"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67B20A1"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w:t>
            </w:r>
          </w:p>
          <w:p w14:paraId="0ECF7703" w14:textId="0C9F76BD"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Анализировать место каждой изученной буквы на «ленте букв». Наблюдать над произнесением звуков, которые они обозначают. Делать под руководством </w:t>
            </w:r>
            <w:r w:rsidRPr="002120E0">
              <w:rPr>
                <w:rFonts w:ascii="Times New Roman" w:eastAsia="Times New Roman" w:hAnsi="Times New Roman" w:cs="Times New Roman"/>
                <w:sz w:val="20"/>
                <w:szCs w:val="20"/>
              </w:rPr>
              <w:lastRenderedPageBreak/>
              <w:t xml:space="preserve">учителя вывод: буквы </w:t>
            </w:r>
            <w:r w:rsidRPr="002120E0">
              <w:rPr>
                <w:rFonts w:ascii="Times New Roman" w:eastAsia="Times New Roman" w:hAnsi="Times New Roman" w:cs="Times New Roman"/>
                <w:i/>
                <w:sz w:val="20"/>
                <w:szCs w:val="20"/>
              </w:rPr>
              <w:t>н</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 xml:space="preserve">л </w:t>
            </w:r>
            <w:r w:rsidRPr="002120E0">
              <w:rPr>
                <w:rFonts w:ascii="Times New Roman" w:eastAsia="Times New Roman" w:hAnsi="Times New Roman" w:cs="Times New Roman"/>
                <w:sz w:val="20"/>
                <w:szCs w:val="20"/>
              </w:rPr>
              <w:t>обозначают звуки, при произнесении которых голос преобладает над шумом, они произносятся звонко; буквы</w:t>
            </w:r>
            <w:r w:rsidRPr="002120E0">
              <w:rPr>
                <w:rFonts w:ascii="Times New Roman" w:eastAsia="Times New Roman" w:hAnsi="Times New Roman" w:cs="Times New Roman"/>
                <w:i/>
                <w:sz w:val="20"/>
                <w:szCs w:val="20"/>
              </w:rPr>
              <w:t xml:space="preserve"> к, т, с </w:t>
            </w:r>
            <w:r w:rsidRPr="002120E0">
              <w:rPr>
                <w:rFonts w:ascii="Times New Roman" w:eastAsia="Times New Roman" w:hAnsi="Times New Roman" w:cs="Times New Roman"/>
                <w:sz w:val="20"/>
                <w:szCs w:val="20"/>
              </w:rPr>
              <w:t>обозначают звуки, при произнесении которых нет голоса, а есть только шум; согласные звуки бывают глухие и звонкие.</w:t>
            </w:r>
          </w:p>
        </w:tc>
        <w:tc>
          <w:tcPr>
            <w:tcW w:w="1559" w:type="dxa"/>
          </w:tcPr>
          <w:p w14:paraId="4815714D" w14:textId="77777777" w:rsidR="0087645F" w:rsidRDefault="0087645F" w:rsidP="0087645F">
            <w:pPr>
              <w:jc w:val="center"/>
              <w:rPr>
                <w:rFonts w:ascii="Times New Roman" w:hAnsi="Times New Roman" w:cs="Times New Roman"/>
                <w:b/>
              </w:rPr>
            </w:pPr>
          </w:p>
        </w:tc>
      </w:tr>
      <w:tr w:rsidR="0087645F" w14:paraId="0CD33D1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D9811C3" w14:textId="613FF04D"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21.</w:t>
            </w:r>
          </w:p>
        </w:tc>
        <w:tc>
          <w:tcPr>
            <w:tcW w:w="2939" w:type="dxa"/>
            <w:tcBorders>
              <w:top w:val="single" w:sz="4" w:space="0" w:color="000000"/>
              <w:left w:val="single" w:sz="4" w:space="0" w:color="000000"/>
              <w:bottom w:val="single" w:sz="4" w:space="0" w:color="000000"/>
              <w:right w:val="single" w:sz="4" w:space="0" w:color="000000"/>
            </w:tcBorders>
          </w:tcPr>
          <w:p w14:paraId="5DEE3616" w14:textId="6CF2A26C"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[р], [р’], буквы Р, р.</w:t>
            </w:r>
          </w:p>
        </w:tc>
        <w:tc>
          <w:tcPr>
            <w:tcW w:w="889" w:type="dxa"/>
          </w:tcPr>
          <w:p w14:paraId="169DD870" w14:textId="14C9B1FD" w:rsidR="0087645F" w:rsidRDefault="0087645F" w:rsidP="0087645F">
            <w:pPr>
              <w:jc w:val="center"/>
              <w:rPr>
                <w:rFonts w:ascii="Times New Roman" w:hAnsi="Times New Roman" w:cs="Times New Roman"/>
                <w:b/>
              </w:rPr>
            </w:pPr>
            <w:r>
              <w:rPr>
                <w:rFonts w:ascii="Times New Roman" w:hAnsi="Times New Roman" w:cs="Times New Roman"/>
                <w:b/>
              </w:rPr>
              <w:t>07.10</w:t>
            </w:r>
          </w:p>
        </w:tc>
        <w:tc>
          <w:tcPr>
            <w:tcW w:w="992" w:type="dxa"/>
          </w:tcPr>
          <w:p w14:paraId="4085107D"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C9AF79E"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новые звуки из слов, наблюдать над особенностями их произнесения, характеризовать их, сравнивать, обозначать буквой, распознавать в словах новые звуки, читать слоги и слова с изученной буквой. </w:t>
            </w:r>
          </w:p>
          <w:p w14:paraId="4BD6500B" w14:textId="401A42C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Отвечать на вопросы по иллюстрации. Называть знакомые комнатные растения, растения, которые есть в классной комнате, дома. Рассказывать об уходе за растениями. Составлять рассказ по сюжетной картинке. Читать текст вслух. Определять значение слова в контексте.</w:t>
            </w:r>
          </w:p>
        </w:tc>
        <w:tc>
          <w:tcPr>
            <w:tcW w:w="1559" w:type="dxa"/>
          </w:tcPr>
          <w:p w14:paraId="77C99E85" w14:textId="77777777" w:rsidR="0087645F" w:rsidRDefault="0087645F" w:rsidP="0087645F">
            <w:pPr>
              <w:jc w:val="center"/>
              <w:rPr>
                <w:rFonts w:ascii="Times New Roman" w:hAnsi="Times New Roman" w:cs="Times New Roman"/>
                <w:b/>
              </w:rPr>
            </w:pPr>
          </w:p>
        </w:tc>
      </w:tr>
      <w:tr w:rsidR="0087645F" w14:paraId="5DDA3AB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EDA8C9F" w14:textId="334DEB04"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22.</w:t>
            </w:r>
          </w:p>
        </w:tc>
        <w:tc>
          <w:tcPr>
            <w:tcW w:w="2939" w:type="dxa"/>
            <w:tcBorders>
              <w:top w:val="single" w:sz="4" w:space="0" w:color="000000"/>
              <w:left w:val="single" w:sz="4" w:space="0" w:color="000000"/>
              <w:bottom w:val="single" w:sz="4" w:space="0" w:color="000000"/>
              <w:right w:val="single" w:sz="4" w:space="0" w:color="000000"/>
            </w:tcBorders>
          </w:tcPr>
          <w:p w14:paraId="41516243" w14:textId="4F3DD3F1"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[в], [в’], буквыВ, в.</w:t>
            </w:r>
          </w:p>
        </w:tc>
        <w:tc>
          <w:tcPr>
            <w:tcW w:w="889" w:type="dxa"/>
          </w:tcPr>
          <w:p w14:paraId="6A338E83" w14:textId="3E3610D8" w:rsidR="0087645F" w:rsidRDefault="0087645F" w:rsidP="0087645F">
            <w:pPr>
              <w:jc w:val="center"/>
              <w:rPr>
                <w:rFonts w:ascii="Times New Roman" w:hAnsi="Times New Roman" w:cs="Times New Roman"/>
                <w:b/>
              </w:rPr>
            </w:pPr>
            <w:r>
              <w:rPr>
                <w:rFonts w:ascii="Times New Roman" w:hAnsi="Times New Roman" w:cs="Times New Roman"/>
                <w:b/>
              </w:rPr>
              <w:t>10.10</w:t>
            </w:r>
          </w:p>
        </w:tc>
        <w:tc>
          <w:tcPr>
            <w:tcW w:w="992" w:type="dxa"/>
          </w:tcPr>
          <w:p w14:paraId="56EF2030"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2EB2C128" w14:textId="5127E33E"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рассказ и отвечать на вопросы по содержанию. Определять основную мысль текста. Озаглавливать текст. Объяснять смысл пословицы. Наблюдать за изменением слов. Находить в словах общую часть. Объяснять разные значения многозначных слов. 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1559" w:type="dxa"/>
          </w:tcPr>
          <w:p w14:paraId="1AA8EEB4" w14:textId="77777777" w:rsidR="0087645F" w:rsidRDefault="0087645F" w:rsidP="0087645F">
            <w:pPr>
              <w:jc w:val="center"/>
              <w:rPr>
                <w:rFonts w:ascii="Times New Roman" w:hAnsi="Times New Roman" w:cs="Times New Roman"/>
                <w:b/>
              </w:rPr>
            </w:pPr>
          </w:p>
        </w:tc>
      </w:tr>
      <w:tr w:rsidR="0087645F" w14:paraId="1810593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80A8733" w14:textId="11F8961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23.</w:t>
            </w:r>
          </w:p>
        </w:tc>
        <w:tc>
          <w:tcPr>
            <w:tcW w:w="2939" w:type="dxa"/>
            <w:tcBorders>
              <w:top w:val="single" w:sz="4" w:space="0" w:color="000000"/>
              <w:left w:val="single" w:sz="4" w:space="0" w:color="000000"/>
              <w:bottom w:val="single" w:sz="4" w:space="0" w:color="000000"/>
              <w:right w:val="single" w:sz="4" w:space="0" w:color="000000"/>
            </w:tcBorders>
          </w:tcPr>
          <w:p w14:paraId="66F15C68" w14:textId="08A2225C"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буквыЕ, е.</w:t>
            </w:r>
          </w:p>
        </w:tc>
        <w:tc>
          <w:tcPr>
            <w:tcW w:w="889" w:type="dxa"/>
          </w:tcPr>
          <w:p w14:paraId="5472FA6A" w14:textId="303FBF4C" w:rsidR="0087645F" w:rsidRDefault="0087645F" w:rsidP="0087645F">
            <w:pPr>
              <w:jc w:val="center"/>
              <w:rPr>
                <w:rFonts w:ascii="Times New Roman" w:hAnsi="Times New Roman" w:cs="Times New Roman"/>
                <w:b/>
              </w:rPr>
            </w:pPr>
            <w:r>
              <w:rPr>
                <w:rFonts w:ascii="Times New Roman" w:hAnsi="Times New Roman" w:cs="Times New Roman"/>
                <w:b/>
              </w:rPr>
              <w:t>11.10</w:t>
            </w:r>
          </w:p>
        </w:tc>
        <w:tc>
          <w:tcPr>
            <w:tcW w:w="992" w:type="dxa"/>
          </w:tcPr>
          <w:p w14:paraId="59FD9F48"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245A867"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Производить слого-звуковой анализ слова (</w:t>
            </w:r>
            <w:r w:rsidRPr="002120E0">
              <w:rPr>
                <w:rFonts w:ascii="Times New Roman" w:eastAsia="Times New Roman" w:hAnsi="Times New Roman" w:cs="Times New Roman"/>
                <w:i/>
                <w:sz w:val="20"/>
                <w:szCs w:val="20"/>
              </w:rPr>
              <w:t>ели</w:t>
            </w:r>
            <w:r w:rsidRPr="002120E0">
              <w:rPr>
                <w:rFonts w:ascii="Times New Roman" w:eastAsia="Times New Roman" w:hAnsi="Times New Roman" w:cs="Times New Roman"/>
                <w:sz w:val="20"/>
                <w:szCs w:val="20"/>
              </w:rPr>
              <w:t xml:space="preserve">): определять количество слогов, количество звуков в каждом слоге, делать вывод о том, что в слове </w:t>
            </w:r>
            <w:r w:rsidRPr="002120E0">
              <w:rPr>
                <w:rFonts w:ascii="Times New Roman" w:eastAsia="Times New Roman" w:hAnsi="Times New Roman" w:cs="Times New Roman"/>
                <w:i/>
                <w:sz w:val="20"/>
                <w:szCs w:val="20"/>
              </w:rPr>
              <w:t>ели</w:t>
            </w:r>
            <w:r w:rsidRPr="002120E0">
              <w:rPr>
                <w:rFonts w:ascii="Times New Roman" w:eastAsia="Times New Roman" w:hAnsi="Times New Roman" w:cs="Times New Roman"/>
                <w:sz w:val="20"/>
                <w:szCs w:val="20"/>
              </w:rPr>
              <w:t xml:space="preserve"> два слога-слияния. Анализировать схему-модель слова. Обозначать слияние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’э</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буквой </w:t>
            </w:r>
            <w:r w:rsidRPr="002120E0">
              <w:rPr>
                <w:rFonts w:ascii="Times New Roman" w:eastAsia="Times New Roman" w:hAnsi="Times New Roman" w:cs="Times New Roman"/>
                <w:i/>
                <w:sz w:val="20"/>
                <w:szCs w:val="20"/>
              </w:rPr>
              <w:t>е</w:t>
            </w:r>
            <w:r w:rsidRPr="002120E0">
              <w:rPr>
                <w:rFonts w:ascii="Times New Roman" w:eastAsia="Times New Roman" w:hAnsi="Times New Roman" w:cs="Times New Roman"/>
                <w:sz w:val="20"/>
                <w:szCs w:val="20"/>
              </w:rPr>
              <w:t xml:space="preserve">. Называть особенность буквы </w:t>
            </w:r>
            <w:r w:rsidRPr="002120E0">
              <w:rPr>
                <w:rFonts w:ascii="Times New Roman" w:eastAsia="Times New Roman" w:hAnsi="Times New Roman" w:cs="Times New Roman"/>
                <w:i/>
                <w:sz w:val="20"/>
                <w:szCs w:val="20"/>
              </w:rPr>
              <w:t xml:space="preserve">е </w:t>
            </w:r>
            <w:r w:rsidRPr="002120E0">
              <w:rPr>
                <w:rFonts w:ascii="Times New Roman" w:eastAsia="Times New Roman" w:hAnsi="Times New Roman" w:cs="Times New Roman"/>
                <w:sz w:val="20"/>
                <w:szCs w:val="20"/>
              </w:rPr>
              <w:t>(обозначать целый слог-слияние – два звука). Узнавать, сравнивать и различать заглавную и строчную, печатные и письменные буквы</w:t>
            </w:r>
            <w:r w:rsidRPr="002120E0">
              <w:rPr>
                <w:rFonts w:ascii="Times New Roman" w:eastAsia="Times New Roman" w:hAnsi="Times New Roman" w:cs="Times New Roman"/>
                <w:i/>
                <w:sz w:val="20"/>
                <w:szCs w:val="20"/>
              </w:rPr>
              <w:t>Е, е.</w:t>
            </w:r>
          </w:p>
          <w:p w14:paraId="71D460C6" w14:textId="455A39F4"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Сравнивать звуковой состав слов и их буквенную запись в парах (</w:t>
            </w:r>
            <w:r w:rsidRPr="002120E0">
              <w:rPr>
                <w:rFonts w:ascii="Times New Roman" w:eastAsia="Times New Roman" w:hAnsi="Times New Roman" w:cs="Times New Roman"/>
                <w:i/>
                <w:sz w:val="20"/>
                <w:szCs w:val="20"/>
              </w:rPr>
              <w:t>высоки – высокие, красивы – красивые).</w:t>
            </w:r>
          </w:p>
        </w:tc>
        <w:tc>
          <w:tcPr>
            <w:tcW w:w="1559" w:type="dxa"/>
          </w:tcPr>
          <w:p w14:paraId="7B91810A" w14:textId="77777777" w:rsidR="0087645F" w:rsidRDefault="0087645F" w:rsidP="0087645F">
            <w:pPr>
              <w:jc w:val="center"/>
              <w:rPr>
                <w:rFonts w:ascii="Times New Roman" w:hAnsi="Times New Roman" w:cs="Times New Roman"/>
                <w:b/>
              </w:rPr>
            </w:pPr>
          </w:p>
        </w:tc>
      </w:tr>
      <w:tr w:rsidR="0087645F" w14:paraId="791228C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63C55B2" w14:textId="4F0CD386"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24.</w:t>
            </w:r>
          </w:p>
        </w:tc>
        <w:tc>
          <w:tcPr>
            <w:tcW w:w="2939" w:type="dxa"/>
            <w:tcBorders>
              <w:top w:val="single" w:sz="4" w:space="0" w:color="000000"/>
              <w:left w:val="single" w:sz="4" w:space="0" w:color="000000"/>
              <w:bottom w:val="single" w:sz="4" w:space="0" w:color="000000"/>
              <w:right w:val="single" w:sz="4" w:space="0" w:color="000000"/>
            </w:tcBorders>
          </w:tcPr>
          <w:p w14:paraId="13B07405" w14:textId="3A1BAD0C"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[п], [п’], буквы П, п.</w:t>
            </w:r>
          </w:p>
        </w:tc>
        <w:tc>
          <w:tcPr>
            <w:tcW w:w="889" w:type="dxa"/>
          </w:tcPr>
          <w:p w14:paraId="735F9BEF" w14:textId="49A06AC1" w:rsidR="0087645F" w:rsidRDefault="0087645F" w:rsidP="0087645F">
            <w:pPr>
              <w:jc w:val="center"/>
              <w:rPr>
                <w:rFonts w:ascii="Times New Roman" w:hAnsi="Times New Roman" w:cs="Times New Roman"/>
                <w:b/>
              </w:rPr>
            </w:pPr>
            <w:r>
              <w:rPr>
                <w:rFonts w:ascii="Times New Roman" w:hAnsi="Times New Roman" w:cs="Times New Roman"/>
                <w:b/>
              </w:rPr>
              <w:t>12.10.</w:t>
            </w:r>
          </w:p>
        </w:tc>
        <w:tc>
          <w:tcPr>
            <w:tcW w:w="992" w:type="dxa"/>
          </w:tcPr>
          <w:p w14:paraId="35EE21E7"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vAlign w:val="center"/>
          </w:tcPr>
          <w:p w14:paraId="0B975AFC" w14:textId="77777777" w:rsidR="0087645F" w:rsidRPr="002120E0" w:rsidRDefault="0087645F" w:rsidP="002120E0">
            <w:pPr>
              <w:rPr>
                <w:rFonts w:ascii="Times New Roman" w:hAnsi="Times New Roman" w:cs="Times New Roman"/>
                <w:b/>
                <w:sz w:val="20"/>
                <w:szCs w:val="20"/>
              </w:rPr>
            </w:pPr>
          </w:p>
        </w:tc>
        <w:tc>
          <w:tcPr>
            <w:tcW w:w="1559" w:type="dxa"/>
          </w:tcPr>
          <w:p w14:paraId="488A34A3" w14:textId="77777777" w:rsidR="0087645F" w:rsidRDefault="0087645F" w:rsidP="0087645F">
            <w:pPr>
              <w:jc w:val="center"/>
              <w:rPr>
                <w:rFonts w:ascii="Times New Roman" w:hAnsi="Times New Roman" w:cs="Times New Roman"/>
                <w:b/>
              </w:rPr>
            </w:pPr>
          </w:p>
        </w:tc>
      </w:tr>
      <w:tr w:rsidR="0087645F" w14:paraId="5CE0C3D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8B44DA3" w14:textId="52CA786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25.</w:t>
            </w:r>
          </w:p>
        </w:tc>
        <w:tc>
          <w:tcPr>
            <w:tcW w:w="2939" w:type="dxa"/>
            <w:tcBorders>
              <w:top w:val="single" w:sz="4" w:space="0" w:color="000000"/>
              <w:left w:val="single" w:sz="4" w:space="0" w:color="000000"/>
              <w:bottom w:val="single" w:sz="4" w:space="0" w:color="000000"/>
              <w:right w:val="single" w:sz="4" w:space="0" w:color="000000"/>
            </w:tcBorders>
          </w:tcPr>
          <w:p w14:paraId="48134825" w14:textId="3C7904F8"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[м], [м’], буквы М, м.</w:t>
            </w:r>
          </w:p>
        </w:tc>
        <w:tc>
          <w:tcPr>
            <w:tcW w:w="889" w:type="dxa"/>
          </w:tcPr>
          <w:p w14:paraId="26C39CCB" w14:textId="157D61AB" w:rsidR="0087645F" w:rsidRDefault="0087645F" w:rsidP="0087645F">
            <w:pPr>
              <w:jc w:val="center"/>
              <w:rPr>
                <w:rFonts w:ascii="Times New Roman" w:hAnsi="Times New Roman" w:cs="Times New Roman"/>
                <w:b/>
              </w:rPr>
            </w:pPr>
            <w:r>
              <w:rPr>
                <w:rFonts w:ascii="Times New Roman" w:hAnsi="Times New Roman" w:cs="Times New Roman"/>
                <w:b/>
              </w:rPr>
              <w:t>14.10</w:t>
            </w:r>
          </w:p>
        </w:tc>
        <w:tc>
          <w:tcPr>
            <w:tcW w:w="992" w:type="dxa"/>
          </w:tcPr>
          <w:p w14:paraId="3962DA0F"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205441C6" w14:textId="316E2ADF"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Находить в тексте ответы на вопросы. Определять основную мысль текста. Составлять рассказы о профессиях. Классифицировать слова в соответствии с их значением (слова, называющие предметы; слова, называющие действия). 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1559" w:type="dxa"/>
          </w:tcPr>
          <w:p w14:paraId="5B6C17FA" w14:textId="77777777" w:rsidR="0087645F" w:rsidRDefault="0087645F" w:rsidP="0087645F">
            <w:pPr>
              <w:jc w:val="center"/>
              <w:rPr>
                <w:rFonts w:ascii="Times New Roman" w:hAnsi="Times New Roman" w:cs="Times New Roman"/>
                <w:b/>
              </w:rPr>
            </w:pPr>
          </w:p>
        </w:tc>
      </w:tr>
      <w:tr w:rsidR="0087645F" w14:paraId="679E976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5C6BA4C" w14:textId="09C06EDF"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26.</w:t>
            </w:r>
          </w:p>
        </w:tc>
        <w:tc>
          <w:tcPr>
            <w:tcW w:w="2939" w:type="dxa"/>
            <w:tcBorders>
              <w:top w:val="single" w:sz="4" w:space="0" w:color="000000"/>
              <w:left w:val="single" w:sz="4" w:space="0" w:color="000000"/>
              <w:bottom w:val="single" w:sz="4" w:space="0" w:color="000000"/>
              <w:right w:val="single" w:sz="4" w:space="0" w:color="000000"/>
            </w:tcBorders>
          </w:tcPr>
          <w:p w14:paraId="23E5B440" w14:textId="366A0D25"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[м], [м’], буквы М, м.</w:t>
            </w:r>
          </w:p>
        </w:tc>
        <w:tc>
          <w:tcPr>
            <w:tcW w:w="889" w:type="dxa"/>
          </w:tcPr>
          <w:p w14:paraId="3E40CF65" w14:textId="1ED220F0" w:rsidR="0087645F" w:rsidRDefault="0087645F" w:rsidP="0087645F">
            <w:pPr>
              <w:jc w:val="center"/>
              <w:rPr>
                <w:rFonts w:ascii="Times New Roman" w:hAnsi="Times New Roman" w:cs="Times New Roman"/>
                <w:b/>
              </w:rPr>
            </w:pPr>
            <w:r>
              <w:rPr>
                <w:rFonts w:ascii="Times New Roman" w:hAnsi="Times New Roman" w:cs="Times New Roman"/>
                <w:b/>
              </w:rPr>
              <w:t>17.10</w:t>
            </w:r>
          </w:p>
        </w:tc>
        <w:tc>
          <w:tcPr>
            <w:tcW w:w="992" w:type="dxa"/>
          </w:tcPr>
          <w:p w14:paraId="57612EDB"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F06B815" w14:textId="77777777" w:rsidR="0087645F" w:rsidRPr="002120E0" w:rsidRDefault="0087645F" w:rsidP="002120E0">
            <w:pPr>
              <w:spacing w:line="232" w:lineRule="auto"/>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м</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м’</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14:paraId="464F673E" w14:textId="0FD0C3EA"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Группировать изученные гласные по общему признаку (обозначать твёрдость или мягкость согласных). Группировать изученные согласные по глухости-</w:t>
            </w:r>
            <w:r w:rsidRPr="002120E0">
              <w:rPr>
                <w:rFonts w:ascii="Times New Roman" w:eastAsia="Times New Roman" w:hAnsi="Times New Roman" w:cs="Times New Roman"/>
                <w:sz w:val="20"/>
                <w:szCs w:val="20"/>
              </w:rPr>
              <w:lastRenderedPageBreak/>
              <w:t xml:space="preserve">твёрдости. Определять место новой буквы на «ленте букв». Соотносить все изученные буквы со звуками. </w:t>
            </w:r>
          </w:p>
        </w:tc>
        <w:tc>
          <w:tcPr>
            <w:tcW w:w="1559" w:type="dxa"/>
          </w:tcPr>
          <w:p w14:paraId="6F388DA3" w14:textId="77777777" w:rsidR="0087645F" w:rsidRDefault="0087645F" w:rsidP="0087645F">
            <w:pPr>
              <w:jc w:val="center"/>
              <w:rPr>
                <w:rFonts w:ascii="Times New Roman" w:hAnsi="Times New Roman" w:cs="Times New Roman"/>
                <w:b/>
              </w:rPr>
            </w:pPr>
          </w:p>
        </w:tc>
      </w:tr>
      <w:tr w:rsidR="0087645F" w14:paraId="01F0D0E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A24427C" w14:textId="1D871DC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27.</w:t>
            </w:r>
          </w:p>
        </w:tc>
        <w:tc>
          <w:tcPr>
            <w:tcW w:w="2939" w:type="dxa"/>
            <w:tcBorders>
              <w:top w:val="single" w:sz="4" w:space="0" w:color="000000"/>
              <w:left w:val="single" w:sz="4" w:space="0" w:color="000000"/>
              <w:bottom w:val="single" w:sz="4" w:space="0" w:color="000000"/>
              <w:right w:val="single" w:sz="4" w:space="0" w:color="000000"/>
            </w:tcBorders>
          </w:tcPr>
          <w:p w14:paraId="6C175B9F" w14:textId="638D62BB"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[з], [з’], буквы З, з.</w:t>
            </w:r>
          </w:p>
        </w:tc>
        <w:tc>
          <w:tcPr>
            <w:tcW w:w="889" w:type="dxa"/>
          </w:tcPr>
          <w:p w14:paraId="5722D507" w14:textId="07F033FD" w:rsidR="0087645F" w:rsidRDefault="0087645F" w:rsidP="0087645F">
            <w:pPr>
              <w:jc w:val="center"/>
              <w:rPr>
                <w:rFonts w:ascii="Times New Roman" w:hAnsi="Times New Roman" w:cs="Times New Roman"/>
                <w:b/>
              </w:rPr>
            </w:pPr>
            <w:r>
              <w:rPr>
                <w:rFonts w:ascii="Times New Roman" w:hAnsi="Times New Roman" w:cs="Times New Roman"/>
                <w:b/>
              </w:rPr>
              <w:t>18.10</w:t>
            </w:r>
          </w:p>
        </w:tc>
        <w:tc>
          <w:tcPr>
            <w:tcW w:w="992" w:type="dxa"/>
          </w:tcPr>
          <w:p w14:paraId="6E534788"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A89482A"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з</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з’</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14:paraId="0BEC0C05" w14:textId="0FA25D36"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Составлять рассказ по иллюстрации. Читать текст. Отвечать на вопросы по содержанию текста. Соотносить содержание текста с сюжетной картинкой. Делать вывод: в конце слова на месте букв </w:t>
            </w:r>
            <w:r w:rsidRPr="002120E0">
              <w:rPr>
                <w:rFonts w:ascii="Times New Roman" w:eastAsia="Times New Roman" w:hAnsi="Times New Roman" w:cs="Times New Roman"/>
                <w:i/>
                <w:sz w:val="20"/>
                <w:szCs w:val="20"/>
              </w:rPr>
              <w:t>з</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с</w:t>
            </w:r>
            <w:r w:rsidRPr="002120E0">
              <w:rPr>
                <w:rFonts w:ascii="Times New Roman" w:eastAsia="Times New Roman" w:hAnsi="Times New Roman" w:cs="Times New Roman"/>
                <w:sz w:val="20"/>
                <w:szCs w:val="20"/>
              </w:rPr>
              <w:t xml:space="preserve"> произносится один и тот же звук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с</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p>
        </w:tc>
        <w:tc>
          <w:tcPr>
            <w:tcW w:w="1559" w:type="dxa"/>
          </w:tcPr>
          <w:p w14:paraId="7995C699" w14:textId="77777777" w:rsidR="0087645F" w:rsidRDefault="0087645F" w:rsidP="0087645F">
            <w:pPr>
              <w:jc w:val="center"/>
              <w:rPr>
                <w:rFonts w:ascii="Times New Roman" w:hAnsi="Times New Roman" w:cs="Times New Roman"/>
                <w:b/>
              </w:rPr>
            </w:pPr>
          </w:p>
        </w:tc>
      </w:tr>
      <w:tr w:rsidR="0087645F" w14:paraId="513010A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E8BB299" w14:textId="4211962C"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28.</w:t>
            </w:r>
          </w:p>
        </w:tc>
        <w:tc>
          <w:tcPr>
            <w:tcW w:w="2939" w:type="dxa"/>
            <w:tcBorders>
              <w:top w:val="single" w:sz="4" w:space="0" w:color="000000"/>
              <w:left w:val="single" w:sz="4" w:space="0" w:color="000000"/>
              <w:bottom w:val="single" w:sz="4" w:space="0" w:color="000000"/>
              <w:right w:val="single" w:sz="4" w:space="0" w:color="000000"/>
            </w:tcBorders>
          </w:tcPr>
          <w:p w14:paraId="204F484A" w14:textId="37BAE196"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[з], [з’], буквы З, з.</w:t>
            </w:r>
          </w:p>
        </w:tc>
        <w:tc>
          <w:tcPr>
            <w:tcW w:w="889" w:type="dxa"/>
          </w:tcPr>
          <w:p w14:paraId="1C950BE9" w14:textId="2CCA527E" w:rsidR="0087645F" w:rsidRDefault="0087645F" w:rsidP="0087645F">
            <w:pPr>
              <w:jc w:val="center"/>
              <w:rPr>
                <w:rFonts w:ascii="Times New Roman" w:hAnsi="Times New Roman" w:cs="Times New Roman"/>
                <w:b/>
              </w:rPr>
            </w:pPr>
            <w:r>
              <w:rPr>
                <w:rFonts w:ascii="Times New Roman" w:hAnsi="Times New Roman" w:cs="Times New Roman"/>
                <w:b/>
              </w:rPr>
              <w:t>19.10</w:t>
            </w:r>
          </w:p>
        </w:tc>
        <w:tc>
          <w:tcPr>
            <w:tcW w:w="992" w:type="dxa"/>
          </w:tcPr>
          <w:p w14:paraId="1CF6B8FF"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023CFD3" w14:textId="62DE8DF2"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6"/>
                <w:sz w:val="20"/>
                <w:szCs w:val="20"/>
              </w:rPr>
              <w:t xml:space="preserve">Определять место новой буквы на «ленте букв». Соотносить все изученные буквы со звуками. Сравнивать, группировать и классифицировать все изученные буквы. Читать текст. Читать предложения с интонацией и паузами в соответствии со знаками препинания. </w:t>
            </w:r>
          </w:p>
        </w:tc>
        <w:tc>
          <w:tcPr>
            <w:tcW w:w="1559" w:type="dxa"/>
          </w:tcPr>
          <w:p w14:paraId="38E8AC8B" w14:textId="77777777" w:rsidR="0087645F" w:rsidRDefault="0087645F" w:rsidP="0087645F">
            <w:pPr>
              <w:jc w:val="center"/>
              <w:rPr>
                <w:rFonts w:ascii="Times New Roman" w:hAnsi="Times New Roman" w:cs="Times New Roman"/>
                <w:b/>
              </w:rPr>
            </w:pPr>
          </w:p>
        </w:tc>
      </w:tr>
      <w:tr w:rsidR="0087645F" w14:paraId="3EF65FB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BFB0346" w14:textId="176D1BE6"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29.</w:t>
            </w:r>
          </w:p>
        </w:tc>
        <w:tc>
          <w:tcPr>
            <w:tcW w:w="2939" w:type="dxa"/>
            <w:tcBorders>
              <w:top w:val="single" w:sz="4" w:space="0" w:color="000000"/>
              <w:left w:val="single" w:sz="4" w:space="0" w:color="000000"/>
              <w:bottom w:val="single" w:sz="4" w:space="0" w:color="000000"/>
              <w:right w:val="single" w:sz="4" w:space="0" w:color="000000"/>
            </w:tcBorders>
          </w:tcPr>
          <w:p w14:paraId="27B967E7" w14:textId="4FD40951"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[б], [б’], буквыБ, б.</w:t>
            </w:r>
          </w:p>
        </w:tc>
        <w:tc>
          <w:tcPr>
            <w:tcW w:w="889" w:type="dxa"/>
          </w:tcPr>
          <w:p w14:paraId="0ED3C9BC" w14:textId="4289BE7F" w:rsidR="0087645F" w:rsidRDefault="0087645F" w:rsidP="0087645F">
            <w:pPr>
              <w:jc w:val="center"/>
              <w:rPr>
                <w:rFonts w:ascii="Times New Roman" w:hAnsi="Times New Roman" w:cs="Times New Roman"/>
                <w:b/>
              </w:rPr>
            </w:pPr>
            <w:r>
              <w:rPr>
                <w:rFonts w:ascii="Times New Roman" w:hAnsi="Times New Roman" w:cs="Times New Roman"/>
                <w:b/>
              </w:rPr>
              <w:t>21.10</w:t>
            </w:r>
          </w:p>
        </w:tc>
        <w:tc>
          <w:tcPr>
            <w:tcW w:w="992" w:type="dxa"/>
          </w:tcPr>
          <w:p w14:paraId="6DEEE957"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B7994D4"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б</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б’</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Составлять рассказ по сюжетной картинке. Читать текст. Определять главную мысль текста. Озаглавливать текст. </w:t>
            </w:r>
          </w:p>
          <w:p w14:paraId="624F6C12"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Воспроизводить звуковую форму слов со звуком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п</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на конце по их буквенной записи. Анализировать звуковой состав слов, сопоставлять его с буквенной записью. </w:t>
            </w:r>
          </w:p>
          <w:p w14:paraId="017AA9B8" w14:textId="77777777" w:rsidR="0087645F" w:rsidRPr="002120E0" w:rsidRDefault="0087645F" w:rsidP="002120E0">
            <w:pPr>
              <w:rPr>
                <w:rFonts w:ascii="Times New Roman" w:hAnsi="Times New Roman" w:cs="Times New Roman"/>
                <w:b/>
                <w:sz w:val="20"/>
                <w:szCs w:val="20"/>
              </w:rPr>
            </w:pPr>
          </w:p>
        </w:tc>
        <w:tc>
          <w:tcPr>
            <w:tcW w:w="1559" w:type="dxa"/>
          </w:tcPr>
          <w:p w14:paraId="59CD95BD" w14:textId="77777777" w:rsidR="0087645F" w:rsidRDefault="0087645F" w:rsidP="0087645F">
            <w:pPr>
              <w:jc w:val="center"/>
              <w:rPr>
                <w:rFonts w:ascii="Times New Roman" w:hAnsi="Times New Roman" w:cs="Times New Roman"/>
                <w:b/>
              </w:rPr>
            </w:pPr>
          </w:p>
        </w:tc>
      </w:tr>
      <w:tr w:rsidR="0087645F" w14:paraId="155704D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CC28537" w14:textId="14763C3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30.</w:t>
            </w:r>
          </w:p>
        </w:tc>
        <w:tc>
          <w:tcPr>
            <w:tcW w:w="2939" w:type="dxa"/>
            <w:tcBorders>
              <w:top w:val="single" w:sz="4" w:space="0" w:color="000000"/>
              <w:left w:val="single" w:sz="4" w:space="0" w:color="000000"/>
              <w:bottom w:val="single" w:sz="4" w:space="0" w:color="000000"/>
              <w:right w:val="single" w:sz="4" w:space="0" w:color="000000"/>
            </w:tcBorders>
          </w:tcPr>
          <w:p w14:paraId="1D7D3605" w14:textId="16F026DA"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[б], [б’], буквыБ, б.</w:t>
            </w:r>
          </w:p>
        </w:tc>
        <w:tc>
          <w:tcPr>
            <w:tcW w:w="889" w:type="dxa"/>
          </w:tcPr>
          <w:p w14:paraId="678E29A4" w14:textId="56795BFE" w:rsidR="0087645F" w:rsidRDefault="0087645F" w:rsidP="0087645F">
            <w:pPr>
              <w:jc w:val="center"/>
              <w:rPr>
                <w:rFonts w:ascii="Times New Roman" w:hAnsi="Times New Roman" w:cs="Times New Roman"/>
                <w:b/>
              </w:rPr>
            </w:pPr>
            <w:r>
              <w:rPr>
                <w:rFonts w:ascii="Times New Roman" w:hAnsi="Times New Roman" w:cs="Times New Roman"/>
                <w:b/>
              </w:rPr>
              <w:t>24.10</w:t>
            </w:r>
          </w:p>
        </w:tc>
        <w:tc>
          <w:tcPr>
            <w:tcW w:w="992" w:type="dxa"/>
          </w:tcPr>
          <w:p w14:paraId="53E071E3"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47DEE39" w14:textId="1BF1CD5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Устанавливать, что глухой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на конце слов может обозначаться разными буквами – </w:t>
            </w:r>
            <w:r w:rsidRPr="002120E0">
              <w:rPr>
                <w:rFonts w:ascii="Times New Roman" w:eastAsia="Times New Roman" w:hAnsi="Times New Roman" w:cs="Times New Roman"/>
                <w:i/>
                <w:spacing w:val="-4"/>
                <w:sz w:val="20"/>
                <w:szCs w:val="20"/>
              </w:rPr>
              <w:t>п</w:t>
            </w:r>
            <w:r w:rsidRPr="002120E0">
              <w:rPr>
                <w:rFonts w:ascii="Times New Roman" w:eastAsia="Times New Roman" w:hAnsi="Times New Roman" w:cs="Times New Roman"/>
                <w:spacing w:val="-4"/>
                <w:sz w:val="20"/>
                <w:szCs w:val="20"/>
              </w:rPr>
              <w:t xml:space="preserve"> и </w:t>
            </w:r>
            <w:r w:rsidRPr="002120E0">
              <w:rPr>
                <w:rFonts w:ascii="Times New Roman" w:eastAsia="Times New Roman" w:hAnsi="Times New Roman" w:cs="Times New Roman"/>
                <w:i/>
                <w:spacing w:val="-4"/>
                <w:sz w:val="20"/>
                <w:szCs w:val="20"/>
              </w:rPr>
              <w:t>б</w:t>
            </w:r>
            <w:r w:rsidRPr="002120E0">
              <w:rPr>
                <w:rFonts w:ascii="Times New Roman" w:eastAsia="Times New Roman" w:hAnsi="Times New Roman" w:cs="Times New Roman"/>
                <w:spacing w:val="-4"/>
                <w:sz w:val="20"/>
                <w:szCs w:val="20"/>
              </w:rPr>
              <w:t>. Наблюдать над изменением слова (</w:t>
            </w:r>
            <w:r w:rsidRPr="002120E0">
              <w:rPr>
                <w:rFonts w:ascii="Times New Roman" w:eastAsia="Times New Roman" w:hAnsi="Times New Roman" w:cs="Times New Roman"/>
                <w:i/>
                <w:spacing w:val="-4"/>
                <w:sz w:val="20"/>
                <w:szCs w:val="20"/>
              </w:rPr>
              <w:t>столб – столбы</w:t>
            </w:r>
            <w:r w:rsidRPr="002120E0">
              <w:rPr>
                <w:rFonts w:ascii="Times New Roman" w:eastAsia="Times New Roman" w:hAnsi="Times New Roman" w:cs="Times New Roman"/>
                <w:spacing w:val="-4"/>
                <w:sz w:val="20"/>
                <w:szCs w:val="20"/>
              </w:rPr>
              <w:t>). Устанавливать способ определения буквы на месте глухого согласного звука (изменение слова). Определять место новой буквы на «ленте букв».</w:t>
            </w:r>
          </w:p>
        </w:tc>
        <w:tc>
          <w:tcPr>
            <w:tcW w:w="1559" w:type="dxa"/>
          </w:tcPr>
          <w:p w14:paraId="4E28FBF7" w14:textId="77777777" w:rsidR="0087645F" w:rsidRDefault="0087645F" w:rsidP="0087645F">
            <w:pPr>
              <w:jc w:val="center"/>
              <w:rPr>
                <w:rFonts w:ascii="Times New Roman" w:hAnsi="Times New Roman" w:cs="Times New Roman"/>
                <w:b/>
              </w:rPr>
            </w:pPr>
          </w:p>
        </w:tc>
      </w:tr>
      <w:tr w:rsidR="0087645F" w14:paraId="6EA9902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661FC08" w14:textId="160F4720"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31.</w:t>
            </w:r>
          </w:p>
        </w:tc>
        <w:tc>
          <w:tcPr>
            <w:tcW w:w="2939" w:type="dxa"/>
            <w:tcBorders>
              <w:top w:val="single" w:sz="4" w:space="0" w:color="000000"/>
              <w:left w:val="single" w:sz="4" w:space="0" w:color="000000"/>
              <w:bottom w:val="single" w:sz="4" w:space="0" w:color="000000"/>
              <w:right w:val="single" w:sz="4" w:space="0" w:color="000000"/>
            </w:tcBorders>
          </w:tcPr>
          <w:p w14:paraId="380E9AC5" w14:textId="63284681"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Сопоставление слогов и слов с буквами б и п.</w:t>
            </w:r>
          </w:p>
        </w:tc>
        <w:tc>
          <w:tcPr>
            <w:tcW w:w="889" w:type="dxa"/>
          </w:tcPr>
          <w:p w14:paraId="23544592" w14:textId="14797A89" w:rsidR="0087645F" w:rsidRDefault="0087645F" w:rsidP="0087645F">
            <w:pPr>
              <w:jc w:val="center"/>
              <w:rPr>
                <w:rFonts w:ascii="Times New Roman" w:hAnsi="Times New Roman" w:cs="Times New Roman"/>
                <w:b/>
              </w:rPr>
            </w:pPr>
            <w:r>
              <w:rPr>
                <w:rFonts w:ascii="Times New Roman" w:hAnsi="Times New Roman" w:cs="Times New Roman"/>
                <w:b/>
              </w:rPr>
              <w:t>25.10</w:t>
            </w:r>
          </w:p>
        </w:tc>
        <w:tc>
          <w:tcPr>
            <w:tcW w:w="992" w:type="dxa"/>
          </w:tcPr>
          <w:p w14:paraId="72FDA8E2"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844E4CF" w14:textId="76957382"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Сопоставлять попарно слоги с буквами </w:t>
            </w:r>
            <w:r w:rsidRPr="002120E0">
              <w:rPr>
                <w:rFonts w:ascii="Times New Roman" w:eastAsia="Times New Roman" w:hAnsi="Times New Roman" w:cs="Times New Roman"/>
                <w:i/>
                <w:spacing w:val="-4"/>
                <w:sz w:val="20"/>
                <w:szCs w:val="20"/>
              </w:rPr>
              <w:t>п</w:t>
            </w:r>
            <w:r w:rsidRPr="002120E0">
              <w:rPr>
                <w:rFonts w:ascii="Times New Roman" w:eastAsia="Times New Roman" w:hAnsi="Times New Roman" w:cs="Times New Roman"/>
                <w:spacing w:val="-4"/>
                <w:sz w:val="20"/>
                <w:szCs w:val="20"/>
              </w:rPr>
              <w:t xml:space="preserve"> и </w:t>
            </w:r>
            <w:r w:rsidRPr="002120E0">
              <w:rPr>
                <w:rFonts w:ascii="Times New Roman" w:eastAsia="Times New Roman" w:hAnsi="Times New Roman" w:cs="Times New Roman"/>
                <w:i/>
                <w:spacing w:val="-4"/>
                <w:sz w:val="20"/>
                <w:szCs w:val="20"/>
              </w:rPr>
              <w:t>б</w:t>
            </w:r>
            <w:r w:rsidRPr="002120E0">
              <w:rPr>
                <w:rFonts w:ascii="Times New Roman" w:eastAsia="Times New Roman" w:hAnsi="Times New Roman" w:cs="Times New Roman"/>
                <w:spacing w:val="-4"/>
                <w:sz w:val="20"/>
                <w:szCs w:val="20"/>
              </w:rPr>
              <w:t xml:space="preserve">. Наблюдать за артикуляцией звонких согласных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 глухих согласных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в парах. Устанавливать сходство и различие в произнесении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Различать парные по глухости-звонкости согласные звуки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б’</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п’</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в словах.</w:t>
            </w:r>
          </w:p>
        </w:tc>
        <w:tc>
          <w:tcPr>
            <w:tcW w:w="1559" w:type="dxa"/>
          </w:tcPr>
          <w:p w14:paraId="560A92AB" w14:textId="77777777" w:rsidR="0087645F" w:rsidRDefault="0087645F" w:rsidP="0087645F">
            <w:pPr>
              <w:jc w:val="center"/>
              <w:rPr>
                <w:rFonts w:ascii="Times New Roman" w:hAnsi="Times New Roman" w:cs="Times New Roman"/>
                <w:b/>
              </w:rPr>
            </w:pPr>
          </w:p>
        </w:tc>
      </w:tr>
      <w:tr w:rsidR="0087645F" w14:paraId="38931F7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A0CD0F5" w14:textId="1B259F54"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32.</w:t>
            </w:r>
          </w:p>
        </w:tc>
        <w:tc>
          <w:tcPr>
            <w:tcW w:w="2939" w:type="dxa"/>
            <w:tcBorders>
              <w:top w:val="single" w:sz="4" w:space="0" w:color="000000"/>
              <w:left w:val="single" w:sz="4" w:space="0" w:color="000000"/>
              <w:bottom w:val="single" w:sz="4" w:space="0" w:color="000000"/>
              <w:right w:val="single" w:sz="4" w:space="0" w:color="000000"/>
            </w:tcBorders>
          </w:tcPr>
          <w:p w14:paraId="58B93346" w14:textId="0D5E128A"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[д], [д’], буквыД, д.</w:t>
            </w:r>
          </w:p>
        </w:tc>
        <w:tc>
          <w:tcPr>
            <w:tcW w:w="889" w:type="dxa"/>
          </w:tcPr>
          <w:p w14:paraId="53F0F067" w14:textId="04B81987" w:rsidR="0087645F" w:rsidRDefault="0087645F" w:rsidP="0087645F">
            <w:pPr>
              <w:jc w:val="center"/>
              <w:rPr>
                <w:rFonts w:ascii="Times New Roman" w:hAnsi="Times New Roman" w:cs="Times New Roman"/>
                <w:b/>
              </w:rPr>
            </w:pPr>
            <w:r>
              <w:rPr>
                <w:rFonts w:ascii="Times New Roman" w:hAnsi="Times New Roman" w:cs="Times New Roman"/>
                <w:b/>
              </w:rPr>
              <w:t>26.10</w:t>
            </w:r>
          </w:p>
        </w:tc>
        <w:tc>
          <w:tcPr>
            <w:tcW w:w="992" w:type="dxa"/>
          </w:tcPr>
          <w:p w14:paraId="5D436F71"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E7D2E6C"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14:paraId="036ACA2B"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Читать текст. Отвечать на вопросы по содержанию текста. Составлять рассказ на заданную тему по сюжетной картинке и опорным словам.</w:t>
            </w:r>
          </w:p>
          <w:p w14:paraId="32DA7A6F"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Определять место новой буквы на «ленте букв». </w:t>
            </w:r>
          </w:p>
          <w:p w14:paraId="7F171B96" w14:textId="77777777" w:rsidR="0087645F" w:rsidRPr="002120E0" w:rsidRDefault="0087645F" w:rsidP="002120E0">
            <w:pPr>
              <w:rPr>
                <w:rFonts w:ascii="Times New Roman" w:hAnsi="Times New Roman" w:cs="Times New Roman"/>
                <w:b/>
                <w:sz w:val="20"/>
                <w:szCs w:val="20"/>
              </w:rPr>
            </w:pPr>
          </w:p>
        </w:tc>
        <w:tc>
          <w:tcPr>
            <w:tcW w:w="1559" w:type="dxa"/>
          </w:tcPr>
          <w:p w14:paraId="348A4C05" w14:textId="77777777" w:rsidR="0087645F" w:rsidRDefault="0087645F" w:rsidP="0087645F">
            <w:pPr>
              <w:jc w:val="center"/>
              <w:rPr>
                <w:rFonts w:ascii="Times New Roman" w:hAnsi="Times New Roman" w:cs="Times New Roman"/>
                <w:b/>
              </w:rPr>
            </w:pPr>
          </w:p>
        </w:tc>
      </w:tr>
      <w:tr w:rsidR="0087645F" w14:paraId="6413525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F2B65FB" w14:textId="6CF9F45F"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33.</w:t>
            </w:r>
          </w:p>
        </w:tc>
        <w:tc>
          <w:tcPr>
            <w:tcW w:w="2939" w:type="dxa"/>
            <w:tcBorders>
              <w:top w:val="single" w:sz="4" w:space="0" w:color="000000"/>
              <w:left w:val="single" w:sz="4" w:space="0" w:color="000000"/>
              <w:bottom w:val="single" w:sz="4" w:space="0" w:color="000000"/>
              <w:right w:val="single" w:sz="4" w:space="0" w:color="000000"/>
            </w:tcBorders>
          </w:tcPr>
          <w:p w14:paraId="3EF44625" w14:textId="4C20E236"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 xml:space="preserve">Согласные звуки [д], [д’], </w:t>
            </w:r>
            <w:r w:rsidRPr="007A41FB">
              <w:br/>
            </w:r>
            <w:r w:rsidRPr="007A41FB">
              <w:rPr>
                <w:rFonts w:ascii="Times New Roman" w:eastAsia="Times New Roman" w:hAnsi="Times New Roman"/>
                <w:color w:val="000000"/>
                <w:w w:val="97"/>
                <w:sz w:val="24"/>
              </w:rPr>
              <w:t xml:space="preserve">буквы Д, д.Сопоставление </w:t>
            </w:r>
            <w:r w:rsidRPr="007A41FB">
              <w:br/>
            </w:r>
            <w:r w:rsidRPr="007A41FB">
              <w:rPr>
                <w:rFonts w:ascii="Times New Roman" w:eastAsia="Times New Roman" w:hAnsi="Times New Roman"/>
                <w:color w:val="000000"/>
                <w:w w:val="97"/>
                <w:sz w:val="24"/>
              </w:rPr>
              <w:t>слогов и слов с буквами д и т.</w:t>
            </w:r>
          </w:p>
        </w:tc>
        <w:tc>
          <w:tcPr>
            <w:tcW w:w="889" w:type="dxa"/>
          </w:tcPr>
          <w:p w14:paraId="3C33CBF0" w14:textId="3335443C" w:rsidR="0087645F" w:rsidRDefault="0087645F" w:rsidP="0087645F">
            <w:pPr>
              <w:jc w:val="center"/>
              <w:rPr>
                <w:rFonts w:ascii="Times New Roman" w:hAnsi="Times New Roman" w:cs="Times New Roman"/>
                <w:b/>
              </w:rPr>
            </w:pPr>
            <w:r>
              <w:rPr>
                <w:rFonts w:ascii="Times New Roman" w:hAnsi="Times New Roman" w:cs="Times New Roman"/>
                <w:b/>
              </w:rPr>
              <w:t>28.10</w:t>
            </w:r>
          </w:p>
        </w:tc>
        <w:tc>
          <w:tcPr>
            <w:tcW w:w="992" w:type="dxa"/>
          </w:tcPr>
          <w:p w14:paraId="2A238F81" w14:textId="77777777" w:rsidR="0087645F" w:rsidRDefault="0087645F" w:rsidP="0087645F">
            <w:pPr>
              <w:jc w:val="center"/>
              <w:rPr>
                <w:rFonts w:ascii="Times New Roman" w:hAnsi="Times New Roman" w:cs="Times New Roman"/>
                <w:b/>
              </w:rPr>
            </w:pPr>
          </w:p>
        </w:tc>
        <w:tc>
          <w:tcPr>
            <w:tcW w:w="4111" w:type="dxa"/>
          </w:tcPr>
          <w:p w14:paraId="31450F1F" w14:textId="15512CFC"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Устанавливать сходство и различие в произнесении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Различать парные по глухости-звонкости согласные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д’</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словах. Воспроизводить звуковую форму слов со звуком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на конце по их буквенной записи. Анализировать звуковой состав слов, </w:t>
            </w:r>
            <w:r w:rsidRPr="002120E0">
              <w:rPr>
                <w:rFonts w:ascii="Times New Roman" w:eastAsia="Times New Roman" w:hAnsi="Times New Roman" w:cs="Times New Roman"/>
                <w:sz w:val="20"/>
                <w:szCs w:val="20"/>
              </w:rPr>
              <w:lastRenderedPageBreak/>
              <w:t xml:space="preserve">сопоставлять его с буквенной записью. Устанавливать, что глухой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может обозначаться на конце слов разными буквами – </w:t>
            </w:r>
            <w:r w:rsidRPr="002120E0">
              <w:rPr>
                <w:rFonts w:ascii="Times New Roman" w:eastAsia="Times New Roman" w:hAnsi="Times New Roman" w:cs="Times New Roman"/>
                <w:i/>
                <w:sz w:val="20"/>
                <w:szCs w:val="20"/>
              </w:rPr>
              <w:t>т</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д</w:t>
            </w:r>
            <w:r w:rsidRPr="002120E0">
              <w:rPr>
                <w:rFonts w:ascii="Times New Roman" w:eastAsia="Times New Roman" w:hAnsi="Times New Roman" w:cs="Times New Roman"/>
                <w:sz w:val="20"/>
                <w:szCs w:val="20"/>
              </w:rPr>
              <w:t>. Наблюдать над изменением слова (</w:t>
            </w:r>
            <w:r w:rsidRPr="002120E0">
              <w:rPr>
                <w:rFonts w:ascii="Times New Roman" w:eastAsia="Times New Roman" w:hAnsi="Times New Roman" w:cs="Times New Roman"/>
                <w:i/>
                <w:sz w:val="20"/>
                <w:szCs w:val="20"/>
              </w:rPr>
              <w:t>плот – плоты, труд – труды</w:t>
            </w:r>
            <w:r w:rsidRPr="002120E0">
              <w:rPr>
                <w:rFonts w:ascii="Times New Roman" w:eastAsia="Times New Roman" w:hAnsi="Times New Roman" w:cs="Times New Roman"/>
                <w:sz w:val="20"/>
                <w:szCs w:val="20"/>
              </w:rPr>
              <w:t>).</w:t>
            </w:r>
          </w:p>
        </w:tc>
        <w:tc>
          <w:tcPr>
            <w:tcW w:w="1559" w:type="dxa"/>
          </w:tcPr>
          <w:p w14:paraId="4161E823" w14:textId="77777777" w:rsidR="0087645F" w:rsidRDefault="0087645F" w:rsidP="0087645F">
            <w:pPr>
              <w:jc w:val="center"/>
              <w:rPr>
                <w:rFonts w:ascii="Times New Roman" w:hAnsi="Times New Roman" w:cs="Times New Roman"/>
                <w:b/>
              </w:rPr>
            </w:pPr>
          </w:p>
        </w:tc>
      </w:tr>
      <w:tr w:rsidR="0087645F" w14:paraId="59B093AA" w14:textId="77777777" w:rsidTr="002120E0">
        <w:tc>
          <w:tcPr>
            <w:tcW w:w="11165" w:type="dxa"/>
            <w:gridSpan w:val="6"/>
          </w:tcPr>
          <w:p w14:paraId="288A38C5" w14:textId="3F01D58D" w:rsidR="0087645F" w:rsidRDefault="0087645F" w:rsidP="0087645F">
            <w:pPr>
              <w:jc w:val="center"/>
              <w:rPr>
                <w:rFonts w:ascii="Times New Roman" w:hAnsi="Times New Roman" w:cs="Times New Roman"/>
                <w:b/>
              </w:rPr>
            </w:pPr>
            <w:r>
              <w:rPr>
                <w:rFonts w:ascii="Times New Roman" w:hAnsi="Times New Roman" w:cs="Times New Roman"/>
                <w:b/>
              </w:rPr>
              <w:lastRenderedPageBreak/>
              <w:t xml:space="preserve">2 четверть – 30 часов </w:t>
            </w:r>
          </w:p>
        </w:tc>
      </w:tr>
      <w:tr w:rsidR="0087645F" w14:paraId="3DD5FC7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61DC024" w14:textId="0185AD7B"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34.</w:t>
            </w:r>
          </w:p>
        </w:tc>
        <w:tc>
          <w:tcPr>
            <w:tcW w:w="2939" w:type="dxa"/>
            <w:tcBorders>
              <w:top w:val="single" w:sz="4" w:space="0" w:color="000000"/>
              <w:left w:val="single" w:sz="4" w:space="0" w:color="000000"/>
              <w:bottom w:val="single" w:sz="4" w:space="0" w:color="000000"/>
              <w:right w:val="single" w:sz="4" w:space="0" w:color="000000"/>
            </w:tcBorders>
          </w:tcPr>
          <w:p w14:paraId="1E6107B0" w14:textId="005CE788"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Я, я.</w:t>
            </w:r>
          </w:p>
        </w:tc>
        <w:tc>
          <w:tcPr>
            <w:tcW w:w="889" w:type="dxa"/>
          </w:tcPr>
          <w:p w14:paraId="0B709FEA" w14:textId="1FA46169" w:rsidR="0087645F" w:rsidRDefault="0087645F" w:rsidP="0087645F">
            <w:pPr>
              <w:jc w:val="center"/>
              <w:rPr>
                <w:rFonts w:ascii="Times New Roman" w:hAnsi="Times New Roman" w:cs="Times New Roman"/>
                <w:b/>
              </w:rPr>
            </w:pPr>
            <w:r>
              <w:rPr>
                <w:rFonts w:ascii="Times New Roman" w:hAnsi="Times New Roman" w:cs="Times New Roman"/>
                <w:b/>
              </w:rPr>
              <w:t>07.11</w:t>
            </w:r>
          </w:p>
        </w:tc>
        <w:tc>
          <w:tcPr>
            <w:tcW w:w="992" w:type="dxa"/>
          </w:tcPr>
          <w:p w14:paraId="7AB39797"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6CB75EA" w14:textId="253DF04B"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Производить слого-звуковой анализ слова (</w:t>
            </w:r>
            <w:r w:rsidRPr="002120E0">
              <w:rPr>
                <w:rFonts w:ascii="Times New Roman" w:eastAsia="Times New Roman" w:hAnsi="Times New Roman" w:cs="Times New Roman"/>
                <w:i/>
                <w:sz w:val="20"/>
                <w:szCs w:val="20"/>
              </w:rPr>
              <w:t>маяк</w:t>
            </w:r>
            <w:r w:rsidRPr="002120E0">
              <w:rPr>
                <w:rFonts w:ascii="Times New Roman" w:eastAsia="Times New Roman" w:hAnsi="Times New Roman" w:cs="Times New Roman"/>
                <w:sz w:val="20"/>
                <w:szCs w:val="20"/>
              </w:rPr>
              <w:t xml:space="preserve">): определять количество слогов, количество звуков в каждом слоге. Обозначать слияние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’а</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буквой </w:t>
            </w:r>
            <w:r w:rsidRPr="002120E0">
              <w:rPr>
                <w:rFonts w:ascii="Times New Roman" w:eastAsia="Times New Roman" w:hAnsi="Times New Roman" w:cs="Times New Roman"/>
                <w:i/>
                <w:sz w:val="20"/>
                <w:szCs w:val="20"/>
              </w:rPr>
              <w:t>я</w:t>
            </w:r>
            <w:r w:rsidRPr="002120E0">
              <w:rPr>
                <w:rFonts w:ascii="Times New Roman" w:eastAsia="Times New Roman" w:hAnsi="Times New Roman" w:cs="Times New Roman"/>
                <w:sz w:val="20"/>
                <w:szCs w:val="20"/>
              </w:rPr>
              <w:t xml:space="preserve">. Объяснять разницу между количеством букв и звуков в словах. Называть особенность буквы </w:t>
            </w:r>
            <w:r w:rsidRPr="002120E0">
              <w:rPr>
                <w:rFonts w:ascii="Times New Roman" w:eastAsia="Times New Roman" w:hAnsi="Times New Roman" w:cs="Times New Roman"/>
                <w:i/>
                <w:sz w:val="20"/>
                <w:szCs w:val="20"/>
              </w:rPr>
              <w:t xml:space="preserve">я </w:t>
            </w:r>
            <w:r w:rsidRPr="002120E0">
              <w:rPr>
                <w:rFonts w:ascii="Times New Roman" w:eastAsia="Times New Roman" w:hAnsi="Times New Roman" w:cs="Times New Roman"/>
                <w:sz w:val="20"/>
                <w:szCs w:val="20"/>
              </w:rPr>
              <w:t>(обозначать целый слог-слияние – два звука).</w:t>
            </w:r>
          </w:p>
        </w:tc>
        <w:tc>
          <w:tcPr>
            <w:tcW w:w="1559" w:type="dxa"/>
          </w:tcPr>
          <w:p w14:paraId="567767CD" w14:textId="77777777" w:rsidR="0087645F" w:rsidRDefault="0087645F" w:rsidP="0087645F">
            <w:pPr>
              <w:jc w:val="center"/>
              <w:rPr>
                <w:rFonts w:ascii="Times New Roman" w:hAnsi="Times New Roman" w:cs="Times New Roman"/>
                <w:b/>
              </w:rPr>
            </w:pPr>
          </w:p>
        </w:tc>
      </w:tr>
      <w:tr w:rsidR="0087645F" w14:paraId="33FD36D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5441928" w14:textId="072B0774"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35.</w:t>
            </w:r>
          </w:p>
        </w:tc>
        <w:tc>
          <w:tcPr>
            <w:tcW w:w="2939" w:type="dxa"/>
            <w:tcBorders>
              <w:top w:val="single" w:sz="4" w:space="0" w:color="000000"/>
              <w:left w:val="single" w:sz="4" w:space="0" w:color="000000"/>
              <w:bottom w:val="single" w:sz="4" w:space="0" w:color="000000"/>
              <w:right w:val="single" w:sz="4" w:space="0" w:color="000000"/>
            </w:tcBorders>
          </w:tcPr>
          <w:p w14:paraId="3085F3E4" w14:textId="18C9B137"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Я, я.</w:t>
            </w:r>
          </w:p>
        </w:tc>
        <w:tc>
          <w:tcPr>
            <w:tcW w:w="889" w:type="dxa"/>
          </w:tcPr>
          <w:p w14:paraId="1DEA3BEF" w14:textId="40E5FCC3" w:rsidR="0087645F" w:rsidRDefault="0087645F" w:rsidP="0087645F">
            <w:pPr>
              <w:jc w:val="center"/>
              <w:rPr>
                <w:rFonts w:ascii="Times New Roman" w:hAnsi="Times New Roman" w:cs="Times New Roman"/>
                <w:b/>
              </w:rPr>
            </w:pPr>
            <w:r>
              <w:rPr>
                <w:rFonts w:ascii="Times New Roman" w:hAnsi="Times New Roman" w:cs="Times New Roman"/>
                <w:b/>
              </w:rPr>
              <w:t>08.11</w:t>
            </w:r>
          </w:p>
        </w:tc>
        <w:tc>
          <w:tcPr>
            <w:tcW w:w="992" w:type="dxa"/>
          </w:tcPr>
          <w:p w14:paraId="3E0A0BF4"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22795819" w14:textId="27529164"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Производить слого-звуковой анализ слова с гласным звуком</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а</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после мягкого согласного (с опорой на схему-модель). Читать слоги-слияния с буквой </w:t>
            </w:r>
            <w:r w:rsidRPr="002120E0">
              <w:rPr>
                <w:rFonts w:ascii="Times New Roman" w:eastAsia="Times New Roman" w:hAnsi="Times New Roman" w:cs="Times New Roman"/>
                <w:i/>
                <w:sz w:val="20"/>
                <w:szCs w:val="20"/>
              </w:rPr>
              <w:t xml:space="preserve">я. </w:t>
            </w:r>
            <w:r w:rsidRPr="002120E0">
              <w:rPr>
                <w:rFonts w:ascii="Times New Roman" w:eastAsia="Times New Roman" w:hAnsi="Times New Roman" w:cs="Times New Roman"/>
                <w:sz w:val="20"/>
                <w:szCs w:val="20"/>
              </w:rPr>
              <w:t>Сопоставлять слоги с гласными</w:t>
            </w:r>
            <w:r w:rsidRPr="002120E0">
              <w:rPr>
                <w:rFonts w:ascii="Times New Roman" w:eastAsia="Times New Roman" w:hAnsi="Times New Roman" w:cs="Times New Roman"/>
                <w:i/>
                <w:sz w:val="20"/>
                <w:szCs w:val="20"/>
              </w:rPr>
              <w:t xml:space="preserve"> а </w:t>
            </w:r>
            <w:r w:rsidRPr="002120E0">
              <w:rPr>
                <w:rFonts w:ascii="Times New Roman" w:eastAsia="Times New Roman" w:hAnsi="Times New Roman" w:cs="Times New Roman"/>
                <w:sz w:val="20"/>
                <w:szCs w:val="20"/>
              </w:rPr>
              <w:t>и</w:t>
            </w:r>
            <w:r w:rsidRPr="002120E0">
              <w:rPr>
                <w:rFonts w:ascii="Times New Roman" w:eastAsia="Times New Roman" w:hAnsi="Times New Roman" w:cs="Times New Roman"/>
                <w:i/>
                <w:sz w:val="20"/>
                <w:szCs w:val="20"/>
              </w:rPr>
              <w:t xml:space="preserve"> я. </w:t>
            </w:r>
            <w:r w:rsidRPr="002120E0">
              <w:rPr>
                <w:rFonts w:ascii="Times New Roman" w:eastAsia="Times New Roman" w:hAnsi="Times New Roman" w:cs="Times New Roman"/>
                <w:sz w:val="20"/>
                <w:szCs w:val="20"/>
              </w:rPr>
              <w:t>Наблюдать над произнесением согласных в слогах-слияниях с</w:t>
            </w:r>
            <w:r w:rsidRPr="002120E0">
              <w:rPr>
                <w:rFonts w:ascii="Times New Roman" w:eastAsia="Times New Roman" w:hAnsi="Times New Roman" w:cs="Times New Roman"/>
                <w:i/>
                <w:sz w:val="20"/>
                <w:szCs w:val="20"/>
              </w:rPr>
              <w:t xml:space="preserve">я. </w:t>
            </w:r>
            <w:r w:rsidRPr="002120E0">
              <w:rPr>
                <w:rFonts w:ascii="Times New Roman" w:eastAsia="Times New Roman" w:hAnsi="Times New Roman" w:cs="Times New Roman"/>
                <w:sz w:val="20"/>
                <w:szCs w:val="20"/>
              </w:rPr>
              <w:t xml:space="preserve">Делать вывод (под руководством учителя): если в слиянии после мягкого согласного слышится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’а</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то пишется буква </w:t>
            </w:r>
            <w:r w:rsidRPr="002120E0">
              <w:rPr>
                <w:rFonts w:ascii="Times New Roman" w:eastAsia="Times New Roman" w:hAnsi="Times New Roman" w:cs="Times New Roman"/>
                <w:i/>
                <w:sz w:val="20"/>
                <w:szCs w:val="20"/>
              </w:rPr>
              <w:t>я</w:t>
            </w:r>
            <w:r w:rsidRPr="002120E0">
              <w:rPr>
                <w:rFonts w:ascii="Times New Roman" w:eastAsia="Times New Roman" w:hAnsi="Times New Roman" w:cs="Times New Roman"/>
                <w:sz w:val="20"/>
                <w:szCs w:val="20"/>
              </w:rPr>
              <w:t xml:space="preserve">. </w:t>
            </w:r>
          </w:p>
        </w:tc>
        <w:tc>
          <w:tcPr>
            <w:tcW w:w="1559" w:type="dxa"/>
          </w:tcPr>
          <w:p w14:paraId="2435835C" w14:textId="77777777" w:rsidR="0087645F" w:rsidRDefault="0087645F" w:rsidP="0087645F">
            <w:pPr>
              <w:jc w:val="center"/>
              <w:rPr>
                <w:rFonts w:ascii="Times New Roman" w:hAnsi="Times New Roman" w:cs="Times New Roman"/>
                <w:b/>
              </w:rPr>
            </w:pPr>
          </w:p>
        </w:tc>
      </w:tr>
      <w:tr w:rsidR="0087645F" w14:paraId="225F8F7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42CB3F7" w14:textId="21A804D7"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36.</w:t>
            </w:r>
          </w:p>
        </w:tc>
        <w:tc>
          <w:tcPr>
            <w:tcW w:w="2939" w:type="dxa"/>
            <w:tcBorders>
              <w:top w:val="single" w:sz="4" w:space="0" w:color="000000"/>
              <w:left w:val="single" w:sz="4" w:space="0" w:color="000000"/>
              <w:bottom w:val="single" w:sz="4" w:space="0" w:color="000000"/>
              <w:right w:val="single" w:sz="4" w:space="0" w:color="000000"/>
            </w:tcBorders>
          </w:tcPr>
          <w:p w14:paraId="1200BB83" w14:textId="45CE5F48"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Я, я.</w:t>
            </w:r>
          </w:p>
        </w:tc>
        <w:tc>
          <w:tcPr>
            <w:tcW w:w="889" w:type="dxa"/>
          </w:tcPr>
          <w:p w14:paraId="41264D95" w14:textId="6BEC8C4E" w:rsidR="0087645F" w:rsidRDefault="0087645F" w:rsidP="0087645F">
            <w:pPr>
              <w:jc w:val="center"/>
              <w:rPr>
                <w:rFonts w:ascii="Times New Roman" w:hAnsi="Times New Roman" w:cs="Times New Roman"/>
                <w:b/>
              </w:rPr>
            </w:pPr>
            <w:r>
              <w:rPr>
                <w:rFonts w:ascii="Times New Roman" w:hAnsi="Times New Roman" w:cs="Times New Roman"/>
                <w:b/>
              </w:rPr>
              <w:t>09.11</w:t>
            </w:r>
          </w:p>
        </w:tc>
        <w:tc>
          <w:tcPr>
            <w:tcW w:w="992" w:type="dxa"/>
          </w:tcPr>
          <w:p w14:paraId="757B216C"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FBE1357" w14:textId="0AA20FFC"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Находить в текстах слова с буквой </w:t>
            </w:r>
            <w:r w:rsidRPr="002120E0">
              <w:rPr>
                <w:rFonts w:ascii="Times New Roman" w:eastAsia="Times New Roman" w:hAnsi="Times New Roman" w:cs="Times New Roman"/>
                <w:i/>
                <w:sz w:val="20"/>
                <w:szCs w:val="20"/>
              </w:rPr>
              <w:t>я</w:t>
            </w:r>
            <w:r w:rsidRPr="002120E0">
              <w:rPr>
                <w:rFonts w:ascii="Times New Roman" w:eastAsia="Times New Roman" w:hAnsi="Times New Roman" w:cs="Times New Roman"/>
                <w:sz w:val="20"/>
                <w:szCs w:val="20"/>
              </w:rPr>
              <w:t xml:space="preserve"> и объяснять, в каких случаях она обозначает слияние двух звуков, а в каких – мягкость предшествующих согласных. Читать текст и задавать вопросы по его содержанию. Определять место буквы </w:t>
            </w:r>
            <w:r w:rsidRPr="002120E0">
              <w:rPr>
                <w:rFonts w:ascii="Times New Roman" w:eastAsia="Times New Roman" w:hAnsi="Times New Roman" w:cs="Times New Roman"/>
                <w:i/>
                <w:sz w:val="20"/>
                <w:szCs w:val="20"/>
              </w:rPr>
              <w:t>я</w:t>
            </w:r>
            <w:r w:rsidRPr="002120E0">
              <w:rPr>
                <w:rFonts w:ascii="Times New Roman" w:eastAsia="Times New Roman" w:hAnsi="Times New Roman" w:cs="Times New Roman"/>
                <w:sz w:val="20"/>
                <w:szCs w:val="20"/>
              </w:rPr>
              <w:t xml:space="preserve"> на «ленте букв». </w:t>
            </w:r>
          </w:p>
        </w:tc>
        <w:tc>
          <w:tcPr>
            <w:tcW w:w="1559" w:type="dxa"/>
          </w:tcPr>
          <w:p w14:paraId="09F8A1B0" w14:textId="77777777" w:rsidR="0087645F" w:rsidRDefault="0087645F" w:rsidP="0087645F">
            <w:pPr>
              <w:jc w:val="center"/>
              <w:rPr>
                <w:rFonts w:ascii="Times New Roman" w:hAnsi="Times New Roman" w:cs="Times New Roman"/>
                <w:b/>
              </w:rPr>
            </w:pPr>
          </w:p>
        </w:tc>
      </w:tr>
      <w:tr w:rsidR="0087645F" w14:paraId="651BA7C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70EA5DC" w14:textId="192A295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37.</w:t>
            </w:r>
          </w:p>
        </w:tc>
        <w:tc>
          <w:tcPr>
            <w:tcW w:w="2939" w:type="dxa"/>
            <w:tcBorders>
              <w:top w:val="single" w:sz="4" w:space="0" w:color="000000"/>
              <w:left w:val="single" w:sz="4" w:space="0" w:color="000000"/>
              <w:bottom w:val="single" w:sz="4" w:space="0" w:color="000000"/>
              <w:right w:val="single" w:sz="4" w:space="0" w:color="000000"/>
            </w:tcBorders>
          </w:tcPr>
          <w:p w14:paraId="17FDD186" w14:textId="017FF24E"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[г], [г’], буквы Г, г.</w:t>
            </w:r>
          </w:p>
        </w:tc>
        <w:tc>
          <w:tcPr>
            <w:tcW w:w="889" w:type="dxa"/>
          </w:tcPr>
          <w:p w14:paraId="7F5BCB08" w14:textId="0588DB84" w:rsidR="0087645F" w:rsidRDefault="0087645F" w:rsidP="0087645F">
            <w:pPr>
              <w:jc w:val="center"/>
              <w:rPr>
                <w:rFonts w:ascii="Times New Roman" w:hAnsi="Times New Roman" w:cs="Times New Roman"/>
                <w:b/>
              </w:rPr>
            </w:pPr>
            <w:r>
              <w:rPr>
                <w:rFonts w:ascii="Times New Roman" w:hAnsi="Times New Roman" w:cs="Times New Roman"/>
                <w:b/>
              </w:rPr>
              <w:t>11.11</w:t>
            </w:r>
          </w:p>
        </w:tc>
        <w:tc>
          <w:tcPr>
            <w:tcW w:w="992" w:type="dxa"/>
          </w:tcPr>
          <w:p w14:paraId="7F88EB70"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2BD1981" w14:textId="10C9822F"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Выявлять отсутствие слияний с гласными буквами </w:t>
            </w:r>
            <w:r w:rsidRPr="002120E0">
              <w:rPr>
                <w:rFonts w:ascii="Times New Roman" w:eastAsia="Times New Roman" w:hAnsi="Times New Roman" w:cs="Times New Roman"/>
                <w:i/>
                <w:sz w:val="20"/>
                <w:szCs w:val="20"/>
              </w:rPr>
              <w:t>ы</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я</w:t>
            </w:r>
            <w:r w:rsidRPr="002120E0">
              <w:rPr>
                <w:rFonts w:ascii="Times New Roman" w:eastAsia="Times New Roman" w:hAnsi="Times New Roman" w:cs="Times New Roman"/>
                <w:sz w:val="20"/>
                <w:szCs w:val="20"/>
              </w:rPr>
              <w:t xml:space="preserve">. Устанавливать сходство и различие в произнесении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Различать парные по глухости-звонкости согласные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словах. </w:t>
            </w:r>
          </w:p>
        </w:tc>
        <w:tc>
          <w:tcPr>
            <w:tcW w:w="1559" w:type="dxa"/>
          </w:tcPr>
          <w:p w14:paraId="6B884067" w14:textId="77777777" w:rsidR="0087645F" w:rsidRDefault="0087645F" w:rsidP="0087645F">
            <w:pPr>
              <w:jc w:val="center"/>
              <w:rPr>
                <w:rFonts w:ascii="Times New Roman" w:hAnsi="Times New Roman" w:cs="Times New Roman"/>
                <w:b/>
              </w:rPr>
            </w:pPr>
          </w:p>
        </w:tc>
      </w:tr>
      <w:tr w:rsidR="0087645F" w14:paraId="30E4E89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0FF6629" w14:textId="247F40B4"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38.</w:t>
            </w:r>
          </w:p>
        </w:tc>
        <w:tc>
          <w:tcPr>
            <w:tcW w:w="2939" w:type="dxa"/>
            <w:tcBorders>
              <w:top w:val="single" w:sz="4" w:space="0" w:color="000000"/>
              <w:left w:val="single" w:sz="4" w:space="0" w:color="000000"/>
              <w:bottom w:val="single" w:sz="4" w:space="0" w:color="000000"/>
              <w:right w:val="single" w:sz="4" w:space="0" w:color="000000"/>
            </w:tcBorders>
          </w:tcPr>
          <w:p w14:paraId="10FF24F0" w14:textId="35693A16"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 xml:space="preserve">Согласные звуки [г], [г’], </w:t>
            </w:r>
            <w:r w:rsidRPr="007A41FB">
              <w:br/>
            </w:r>
            <w:r w:rsidRPr="007A41FB">
              <w:rPr>
                <w:rFonts w:ascii="Times New Roman" w:eastAsia="Times New Roman" w:hAnsi="Times New Roman"/>
                <w:color w:val="000000"/>
                <w:w w:val="97"/>
                <w:sz w:val="24"/>
              </w:rPr>
              <w:t xml:space="preserve">буквы Г, г. Сопоставление </w:t>
            </w:r>
            <w:r w:rsidRPr="007A41FB">
              <w:br/>
            </w:r>
            <w:r w:rsidRPr="007A41FB">
              <w:rPr>
                <w:rFonts w:ascii="Times New Roman" w:eastAsia="Times New Roman" w:hAnsi="Times New Roman"/>
                <w:color w:val="000000"/>
                <w:w w:val="97"/>
                <w:sz w:val="24"/>
              </w:rPr>
              <w:t>слогов и слов с буквами г и к.</w:t>
            </w:r>
          </w:p>
        </w:tc>
        <w:tc>
          <w:tcPr>
            <w:tcW w:w="889" w:type="dxa"/>
          </w:tcPr>
          <w:p w14:paraId="2738D059" w14:textId="20C735E6" w:rsidR="0087645F" w:rsidRDefault="0087645F" w:rsidP="0087645F">
            <w:pPr>
              <w:jc w:val="center"/>
              <w:rPr>
                <w:rFonts w:ascii="Times New Roman" w:hAnsi="Times New Roman" w:cs="Times New Roman"/>
                <w:b/>
              </w:rPr>
            </w:pPr>
            <w:r>
              <w:rPr>
                <w:rFonts w:ascii="Times New Roman" w:hAnsi="Times New Roman" w:cs="Times New Roman"/>
                <w:b/>
              </w:rPr>
              <w:t>14.11</w:t>
            </w:r>
          </w:p>
        </w:tc>
        <w:tc>
          <w:tcPr>
            <w:tcW w:w="992" w:type="dxa"/>
          </w:tcPr>
          <w:p w14:paraId="499DB2E9"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1E5608C" w14:textId="1D940810"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Анализировать звуковой состав слов, сопоставлять его с буквенной записью. Устанавливать, что глухой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на конце слов может обозначаться разными буквами – </w:t>
            </w:r>
            <w:r w:rsidRPr="002120E0">
              <w:rPr>
                <w:rFonts w:ascii="Times New Roman" w:eastAsia="Times New Roman" w:hAnsi="Times New Roman" w:cs="Times New Roman"/>
                <w:i/>
                <w:sz w:val="20"/>
                <w:szCs w:val="20"/>
              </w:rPr>
              <w:t>г</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к</w:t>
            </w:r>
            <w:r w:rsidRPr="002120E0">
              <w:rPr>
                <w:rFonts w:ascii="Times New Roman" w:eastAsia="Times New Roman" w:hAnsi="Times New Roman" w:cs="Times New Roman"/>
                <w:sz w:val="20"/>
                <w:szCs w:val="20"/>
              </w:rPr>
              <w:t>. Наблюдать за изменением слова (</w:t>
            </w:r>
            <w:r w:rsidRPr="002120E0">
              <w:rPr>
                <w:rFonts w:ascii="Times New Roman" w:eastAsia="Times New Roman" w:hAnsi="Times New Roman" w:cs="Times New Roman"/>
                <w:i/>
                <w:sz w:val="20"/>
                <w:szCs w:val="20"/>
              </w:rPr>
              <w:t>сапог – сапоги, боровик – боровики</w:t>
            </w:r>
            <w:r w:rsidRPr="002120E0">
              <w:rPr>
                <w:rFonts w:ascii="Times New Roman" w:eastAsia="Times New Roman" w:hAnsi="Times New Roman" w:cs="Times New Roman"/>
                <w:sz w:val="20"/>
                <w:szCs w:val="20"/>
              </w:rPr>
              <w:t>). Устанавливать способ определения буквы на месте глухого согласного звука (изменение слова).</w:t>
            </w:r>
          </w:p>
        </w:tc>
        <w:tc>
          <w:tcPr>
            <w:tcW w:w="1559" w:type="dxa"/>
          </w:tcPr>
          <w:p w14:paraId="17B5B4C7" w14:textId="77777777" w:rsidR="0087645F" w:rsidRDefault="0087645F" w:rsidP="0087645F">
            <w:pPr>
              <w:jc w:val="center"/>
              <w:rPr>
                <w:rFonts w:ascii="Times New Roman" w:hAnsi="Times New Roman" w:cs="Times New Roman"/>
                <w:b/>
              </w:rPr>
            </w:pPr>
          </w:p>
        </w:tc>
      </w:tr>
      <w:tr w:rsidR="0087645F" w14:paraId="3F6056C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8BAFE4E" w14:textId="3648DDD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39.</w:t>
            </w:r>
          </w:p>
        </w:tc>
        <w:tc>
          <w:tcPr>
            <w:tcW w:w="2939" w:type="dxa"/>
            <w:tcBorders>
              <w:top w:val="single" w:sz="4" w:space="0" w:color="000000"/>
              <w:left w:val="single" w:sz="4" w:space="0" w:color="000000"/>
              <w:bottom w:val="single" w:sz="4" w:space="0" w:color="000000"/>
              <w:right w:val="single" w:sz="4" w:space="0" w:color="000000"/>
            </w:tcBorders>
          </w:tcPr>
          <w:p w14:paraId="18BAEB4D" w14:textId="0996348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Мягкий соглас</w:t>
            </w:r>
            <w:r>
              <w:rPr>
                <w:rFonts w:ascii="Times New Roman" w:eastAsia="Times New Roman" w:hAnsi="Times New Roman"/>
                <w:color w:val="000000"/>
                <w:w w:val="97"/>
                <w:sz w:val="24"/>
              </w:rPr>
              <w:t>н</w:t>
            </w:r>
            <w:r w:rsidRPr="007A41FB">
              <w:rPr>
                <w:rFonts w:ascii="Times New Roman" w:eastAsia="Times New Roman" w:hAnsi="Times New Roman"/>
                <w:color w:val="000000"/>
                <w:w w:val="97"/>
                <w:sz w:val="24"/>
              </w:rPr>
              <w:t>ый звук [ч’], буквы Ч,ч.</w:t>
            </w:r>
          </w:p>
        </w:tc>
        <w:tc>
          <w:tcPr>
            <w:tcW w:w="889" w:type="dxa"/>
          </w:tcPr>
          <w:p w14:paraId="55E1B134" w14:textId="25C3AAC9" w:rsidR="0087645F" w:rsidRDefault="0087645F" w:rsidP="0087645F">
            <w:pPr>
              <w:jc w:val="center"/>
              <w:rPr>
                <w:rFonts w:ascii="Times New Roman" w:hAnsi="Times New Roman" w:cs="Times New Roman"/>
                <w:b/>
              </w:rPr>
            </w:pPr>
            <w:r>
              <w:rPr>
                <w:rFonts w:ascii="Times New Roman" w:hAnsi="Times New Roman" w:cs="Times New Roman"/>
                <w:b/>
              </w:rPr>
              <w:t>15.11</w:t>
            </w:r>
          </w:p>
        </w:tc>
        <w:tc>
          <w:tcPr>
            <w:tcW w:w="992" w:type="dxa"/>
          </w:tcPr>
          <w:p w14:paraId="4E57F5A0"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F76DDE2" w14:textId="53061020"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Выделять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ч’</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из слов, устанавливать с помощью учителя, что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ч’</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всегда мягкий, глухой. Распознавать в словах новый звук. Характеризовать его, обозначать буквой. Читать слоги-слияния, устанавливать, что в слоге </w:t>
            </w:r>
            <w:r w:rsidRPr="002120E0">
              <w:rPr>
                <w:rFonts w:ascii="Times New Roman" w:eastAsia="Times New Roman" w:hAnsi="Times New Roman" w:cs="Times New Roman"/>
                <w:i/>
                <w:spacing w:val="-4"/>
                <w:sz w:val="20"/>
                <w:szCs w:val="20"/>
              </w:rPr>
              <w:t>ча</w:t>
            </w:r>
            <w:r w:rsidRPr="002120E0">
              <w:rPr>
                <w:rFonts w:ascii="Times New Roman" w:eastAsia="Times New Roman" w:hAnsi="Times New Roman" w:cs="Times New Roman"/>
                <w:spacing w:val="-4"/>
                <w:sz w:val="20"/>
                <w:szCs w:val="20"/>
              </w:rPr>
              <w:t xml:space="preserve"> пишется всегда </w:t>
            </w:r>
            <w:r w:rsidRPr="002120E0">
              <w:rPr>
                <w:rFonts w:ascii="Times New Roman" w:eastAsia="Times New Roman" w:hAnsi="Times New Roman" w:cs="Times New Roman"/>
                <w:i/>
                <w:spacing w:val="-4"/>
                <w:sz w:val="20"/>
                <w:szCs w:val="20"/>
              </w:rPr>
              <w:t>а</w:t>
            </w:r>
            <w:r w:rsidRPr="002120E0">
              <w:rPr>
                <w:rFonts w:ascii="Times New Roman" w:eastAsia="Times New Roman" w:hAnsi="Times New Roman" w:cs="Times New Roman"/>
                <w:spacing w:val="-4"/>
                <w:sz w:val="20"/>
                <w:szCs w:val="20"/>
              </w:rPr>
              <w:t>, в слоге</w:t>
            </w:r>
            <w:r w:rsidRPr="002120E0">
              <w:rPr>
                <w:rFonts w:ascii="Times New Roman" w:eastAsia="Times New Roman" w:hAnsi="Times New Roman" w:cs="Times New Roman"/>
                <w:i/>
                <w:spacing w:val="-4"/>
                <w:sz w:val="20"/>
                <w:szCs w:val="20"/>
              </w:rPr>
              <w:t>чу</w:t>
            </w:r>
            <w:r w:rsidRPr="002120E0">
              <w:rPr>
                <w:rFonts w:ascii="Times New Roman" w:eastAsia="Times New Roman" w:hAnsi="Times New Roman" w:cs="Times New Roman"/>
                <w:spacing w:val="-4"/>
                <w:sz w:val="20"/>
                <w:szCs w:val="20"/>
              </w:rPr>
              <w:t xml:space="preserve"> всегда пишется </w:t>
            </w:r>
            <w:r w:rsidRPr="002120E0">
              <w:rPr>
                <w:rFonts w:ascii="Times New Roman" w:eastAsia="Times New Roman" w:hAnsi="Times New Roman" w:cs="Times New Roman"/>
                <w:i/>
                <w:spacing w:val="-4"/>
                <w:sz w:val="20"/>
                <w:szCs w:val="20"/>
              </w:rPr>
              <w:t>у</w:t>
            </w:r>
            <w:r w:rsidRPr="002120E0">
              <w:rPr>
                <w:rFonts w:ascii="Times New Roman" w:eastAsia="Times New Roman" w:hAnsi="Times New Roman" w:cs="Times New Roman"/>
                <w:spacing w:val="-4"/>
                <w:sz w:val="20"/>
                <w:szCs w:val="20"/>
              </w:rPr>
              <w:t xml:space="preserve">: поскольку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ч’</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всегда мягкий, его мягкость не надо показывать особой буквой. Читать слова с изученной буквой.</w:t>
            </w:r>
          </w:p>
        </w:tc>
        <w:tc>
          <w:tcPr>
            <w:tcW w:w="1559" w:type="dxa"/>
          </w:tcPr>
          <w:p w14:paraId="2E2AEA04" w14:textId="77777777" w:rsidR="0087645F" w:rsidRDefault="0087645F" w:rsidP="0087645F">
            <w:pPr>
              <w:jc w:val="center"/>
              <w:rPr>
                <w:rFonts w:ascii="Times New Roman" w:hAnsi="Times New Roman" w:cs="Times New Roman"/>
                <w:b/>
              </w:rPr>
            </w:pPr>
          </w:p>
        </w:tc>
      </w:tr>
      <w:tr w:rsidR="0087645F" w14:paraId="3433C48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DEEA48D" w14:textId="5DD55A37"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40.</w:t>
            </w:r>
          </w:p>
        </w:tc>
        <w:tc>
          <w:tcPr>
            <w:tcW w:w="2939" w:type="dxa"/>
            <w:tcBorders>
              <w:top w:val="single" w:sz="4" w:space="0" w:color="000000"/>
              <w:left w:val="single" w:sz="4" w:space="0" w:color="000000"/>
              <w:bottom w:val="single" w:sz="4" w:space="0" w:color="000000"/>
              <w:right w:val="single" w:sz="4" w:space="0" w:color="000000"/>
            </w:tcBorders>
          </w:tcPr>
          <w:p w14:paraId="772BAA42" w14:textId="5CF2E41E"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Мягкий согласный звук [ч’], буквы Ч, ч.</w:t>
            </w:r>
          </w:p>
        </w:tc>
        <w:tc>
          <w:tcPr>
            <w:tcW w:w="889" w:type="dxa"/>
          </w:tcPr>
          <w:p w14:paraId="612F9BB0" w14:textId="2DBC57D6" w:rsidR="0087645F" w:rsidRDefault="0087645F" w:rsidP="0087645F">
            <w:pPr>
              <w:jc w:val="center"/>
              <w:rPr>
                <w:rFonts w:ascii="Times New Roman" w:hAnsi="Times New Roman" w:cs="Times New Roman"/>
                <w:b/>
              </w:rPr>
            </w:pPr>
            <w:r>
              <w:rPr>
                <w:rFonts w:ascii="Times New Roman" w:hAnsi="Times New Roman" w:cs="Times New Roman"/>
                <w:b/>
              </w:rPr>
              <w:t>16.11</w:t>
            </w:r>
          </w:p>
        </w:tc>
        <w:tc>
          <w:tcPr>
            <w:tcW w:w="992" w:type="dxa"/>
          </w:tcPr>
          <w:p w14:paraId="7A74968F"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5C0F42B" w14:textId="2AA56BF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Выделять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ч’</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из слов, устанавливать с помощью учителя, что звук </w:t>
            </w:r>
            <w:r w:rsidRPr="002120E0">
              <w:rPr>
                <w:rFonts w:ascii="Times New Roman" w:eastAsia="Times New Roman" w:hAnsi="Times New Roman" w:cs="Times New Roman"/>
                <w:spacing w:val="-4"/>
                <w:sz w:val="20"/>
                <w:szCs w:val="20"/>
              </w:rPr>
              <w:sym w:font="AIGDT" w:char="F05B"/>
            </w:r>
            <w:r w:rsidRPr="002120E0">
              <w:rPr>
                <w:rFonts w:ascii="Times New Roman" w:eastAsia="Times New Roman" w:hAnsi="Times New Roman" w:cs="Times New Roman"/>
                <w:spacing w:val="-4"/>
                <w:sz w:val="20"/>
                <w:szCs w:val="20"/>
              </w:rPr>
              <w:t>ч’</w:t>
            </w:r>
            <w:r w:rsidRPr="002120E0">
              <w:rPr>
                <w:rFonts w:ascii="Times New Roman" w:eastAsia="Times New Roman" w:hAnsi="Times New Roman" w:cs="Times New Roman"/>
                <w:spacing w:val="-4"/>
                <w:sz w:val="20"/>
                <w:szCs w:val="20"/>
              </w:rPr>
              <w:sym w:font="AIGDT" w:char="F05D"/>
            </w:r>
            <w:r w:rsidRPr="002120E0">
              <w:rPr>
                <w:rFonts w:ascii="Times New Roman" w:eastAsia="Times New Roman" w:hAnsi="Times New Roman" w:cs="Times New Roman"/>
                <w:spacing w:val="-4"/>
                <w:sz w:val="20"/>
                <w:szCs w:val="20"/>
              </w:rPr>
              <w:t xml:space="preserve"> всегда мягкий, глухой. Распознавать в словах новый звук. Характеризовать его, обозначать буквой. Читать слоги-слияния; слова с изученной буквой. Отвечать на вопрос: «Почему в </w:t>
            </w:r>
            <w:r w:rsidRPr="002120E0">
              <w:rPr>
                <w:rFonts w:ascii="Times New Roman" w:eastAsia="Times New Roman" w:hAnsi="Times New Roman" w:cs="Times New Roman"/>
                <w:spacing w:val="-4"/>
                <w:sz w:val="20"/>
                <w:szCs w:val="20"/>
              </w:rPr>
              <w:lastRenderedPageBreak/>
              <w:t xml:space="preserve">сочетании </w:t>
            </w:r>
            <w:r w:rsidRPr="002120E0">
              <w:rPr>
                <w:rFonts w:ascii="Times New Roman" w:eastAsia="Times New Roman" w:hAnsi="Times New Roman" w:cs="Times New Roman"/>
                <w:i/>
                <w:spacing w:val="-4"/>
                <w:sz w:val="20"/>
                <w:szCs w:val="20"/>
              </w:rPr>
              <w:t>ча</w:t>
            </w:r>
            <w:r w:rsidRPr="002120E0">
              <w:rPr>
                <w:rFonts w:ascii="Times New Roman" w:eastAsia="Times New Roman" w:hAnsi="Times New Roman" w:cs="Times New Roman"/>
                <w:spacing w:val="-4"/>
                <w:sz w:val="20"/>
                <w:szCs w:val="20"/>
              </w:rPr>
              <w:t xml:space="preserve"> пишется буква </w:t>
            </w:r>
            <w:r w:rsidRPr="002120E0">
              <w:rPr>
                <w:rFonts w:ascii="Times New Roman" w:eastAsia="Times New Roman" w:hAnsi="Times New Roman" w:cs="Times New Roman"/>
                <w:i/>
                <w:spacing w:val="-4"/>
                <w:sz w:val="20"/>
                <w:szCs w:val="20"/>
              </w:rPr>
              <w:t>а</w:t>
            </w:r>
            <w:r w:rsidRPr="002120E0">
              <w:rPr>
                <w:rFonts w:ascii="Times New Roman" w:eastAsia="Times New Roman" w:hAnsi="Times New Roman" w:cs="Times New Roman"/>
                <w:spacing w:val="-4"/>
                <w:sz w:val="20"/>
                <w:szCs w:val="20"/>
              </w:rPr>
              <w:t>?»</w:t>
            </w:r>
          </w:p>
        </w:tc>
        <w:tc>
          <w:tcPr>
            <w:tcW w:w="1559" w:type="dxa"/>
          </w:tcPr>
          <w:p w14:paraId="3663F827" w14:textId="77777777" w:rsidR="0087645F" w:rsidRDefault="0087645F" w:rsidP="0087645F">
            <w:pPr>
              <w:jc w:val="center"/>
              <w:rPr>
                <w:rFonts w:ascii="Times New Roman" w:hAnsi="Times New Roman" w:cs="Times New Roman"/>
                <w:b/>
              </w:rPr>
            </w:pPr>
          </w:p>
        </w:tc>
      </w:tr>
      <w:tr w:rsidR="0087645F" w14:paraId="659AE1F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107A9D7" w14:textId="6D26419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41.</w:t>
            </w:r>
          </w:p>
        </w:tc>
        <w:tc>
          <w:tcPr>
            <w:tcW w:w="2939" w:type="dxa"/>
            <w:tcBorders>
              <w:top w:val="single" w:sz="4" w:space="0" w:color="000000"/>
              <w:left w:val="single" w:sz="4" w:space="0" w:color="000000"/>
              <w:bottom w:val="single" w:sz="4" w:space="0" w:color="000000"/>
              <w:right w:val="single" w:sz="4" w:space="0" w:color="000000"/>
            </w:tcBorders>
          </w:tcPr>
          <w:p w14:paraId="5E0B706D" w14:textId="6FAE3C60"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 xml:space="preserve">Буква ь – показатель </w:t>
            </w:r>
            <w:r w:rsidRPr="007A41FB">
              <w:br/>
            </w:r>
            <w:r w:rsidRPr="007A41FB">
              <w:rPr>
                <w:rFonts w:ascii="Times New Roman" w:eastAsia="Times New Roman" w:hAnsi="Times New Roman"/>
                <w:color w:val="000000"/>
                <w:w w:val="97"/>
                <w:sz w:val="24"/>
              </w:rPr>
              <w:t>мягкости предшествующих согласных звуков.</w:t>
            </w:r>
          </w:p>
        </w:tc>
        <w:tc>
          <w:tcPr>
            <w:tcW w:w="889" w:type="dxa"/>
          </w:tcPr>
          <w:p w14:paraId="77E4DED6" w14:textId="1C60FF44" w:rsidR="0087645F" w:rsidRDefault="0087645F" w:rsidP="0087645F">
            <w:pPr>
              <w:jc w:val="center"/>
              <w:rPr>
                <w:rFonts w:ascii="Times New Roman" w:hAnsi="Times New Roman" w:cs="Times New Roman"/>
                <w:b/>
              </w:rPr>
            </w:pPr>
            <w:r>
              <w:rPr>
                <w:rFonts w:ascii="Times New Roman" w:hAnsi="Times New Roman" w:cs="Times New Roman"/>
                <w:b/>
              </w:rPr>
              <w:t>18.11</w:t>
            </w:r>
          </w:p>
        </w:tc>
        <w:tc>
          <w:tcPr>
            <w:tcW w:w="992" w:type="dxa"/>
          </w:tcPr>
          <w:p w14:paraId="22459E65"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3DA5CD6" w14:textId="272B1854"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Производить слого-звуковой анализ слова </w:t>
            </w:r>
            <w:r w:rsidRPr="002120E0">
              <w:rPr>
                <w:rFonts w:ascii="Times New Roman" w:eastAsia="Times New Roman" w:hAnsi="Times New Roman" w:cs="Times New Roman"/>
                <w:i/>
                <w:sz w:val="20"/>
                <w:szCs w:val="20"/>
              </w:rPr>
              <w:t>гуси</w:t>
            </w:r>
            <w:r w:rsidRPr="002120E0">
              <w:rPr>
                <w:rFonts w:ascii="Times New Roman" w:eastAsia="Times New Roman" w:hAnsi="Times New Roman" w:cs="Times New Roman"/>
                <w:sz w:val="20"/>
                <w:szCs w:val="20"/>
              </w:rPr>
              <w:t xml:space="preserve"> (с опорой на схему). Составлять слово </w:t>
            </w:r>
            <w:r w:rsidRPr="002120E0">
              <w:rPr>
                <w:rFonts w:ascii="Times New Roman" w:eastAsia="Times New Roman" w:hAnsi="Times New Roman" w:cs="Times New Roman"/>
                <w:i/>
                <w:sz w:val="20"/>
                <w:szCs w:val="20"/>
              </w:rPr>
              <w:t>гуси</w:t>
            </w:r>
            <w:r w:rsidRPr="002120E0">
              <w:rPr>
                <w:rFonts w:ascii="Times New Roman" w:eastAsia="Times New Roman" w:hAnsi="Times New Roman" w:cs="Times New Roman"/>
                <w:sz w:val="20"/>
                <w:szCs w:val="20"/>
              </w:rPr>
              <w:t xml:space="preserve"> из букв. Объяснять, как обозначена мягкость согласного звука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с’</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Соотносить звуковую форму слова </w:t>
            </w:r>
            <w:r w:rsidRPr="002120E0">
              <w:rPr>
                <w:rFonts w:ascii="Times New Roman" w:eastAsia="Times New Roman" w:hAnsi="Times New Roman" w:cs="Times New Roman"/>
                <w:i/>
                <w:sz w:val="20"/>
                <w:szCs w:val="20"/>
              </w:rPr>
              <w:t>гусь</w:t>
            </w:r>
            <w:r w:rsidRPr="002120E0">
              <w:rPr>
                <w:rFonts w:ascii="Times New Roman" w:eastAsia="Times New Roman" w:hAnsi="Times New Roman" w:cs="Times New Roman"/>
                <w:sz w:val="20"/>
                <w:szCs w:val="20"/>
              </w:rPr>
              <w:t xml:space="preserve"> с его схемой. Устанавливать количество звуков в слове. </w:t>
            </w:r>
          </w:p>
        </w:tc>
        <w:tc>
          <w:tcPr>
            <w:tcW w:w="1559" w:type="dxa"/>
          </w:tcPr>
          <w:p w14:paraId="4B2856E8" w14:textId="77777777" w:rsidR="0087645F" w:rsidRDefault="0087645F" w:rsidP="0087645F">
            <w:pPr>
              <w:jc w:val="center"/>
              <w:rPr>
                <w:rFonts w:ascii="Times New Roman" w:hAnsi="Times New Roman" w:cs="Times New Roman"/>
                <w:b/>
              </w:rPr>
            </w:pPr>
          </w:p>
        </w:tc>
      </w:tr>
      <w:tr w:rsidR="0087645F" w14:paraId="535CAB3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1DB98DA" w14:textId="0A4F33E0"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42.</w:t>
            </w:r>
          </w:p>
        </w:tc>
        <w:tc>
          <w:tcPr>
            <w:tcW w:w="2939" w:type="dxa"/>
            <w:tcBorders>
              <w:top w:val="single" w:sz="4" w:space="0" w:color="000000"/>
              <w:left w:val="single" w:sz="4" w:space="0" w:color="000000"/>
              <w:bottom w:val="single" w:sz="4" w:space="0" w:color="000000"/>
              <w:right w:val="single" w:sz="4" w:space="0" w:color="000000"/>
            </w:tcBorders>
          </w:tcPr>
          <w:p w14:paraId="608387AF" w14:textId="1B85DBBD"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 xml:space="preserve">Буква ь – показатель </w:t>
            </w:r>
            <w:r w:rsidRPr="007A41FB">
              <w:br/>
            </w:r>
            <w:r w:rsidRPr="007A41FB">
              <w:rPr>
                <w:rFonts w:ascii="Times New Roman" w:eastAsia="Times New Roman" w:hAnsi="Times New Roman"/>
                <w:color w:val="000000"/>
                <w:w w:val="97"/>
                <w:sz w:val="24"/>
              </w:rPr>
              <w:t>мягкости предшествующих согласных звуков.</w:t>
            </w:r>
          </w:p>
        </w:tc>
        <w:tc>
          <w:tcPr>
            <w:tcW w:w="889" w:type="dxa"/>
          </w:tcPr>
          <w:p w14:paraId="30F93006" w14:textId="481A8AC6" w:rsidR="0087645F" w:rsidRDefault="0087645F" w:rsidP="0087645F">
            <w:pPr>
              <w:jc w:val="center"/>
              <w:rPr>
                <w:rFonts w:ascii="Times New Roman" w:hAnsi="Times New Roman" w:cs="Times New Roman"/>
                <w:b/>
              </w:rPr>
            </w:pPr>
            <w:r>
              <w:rPr>
                <w:rFonts w:ascii="Times New Roman" w:hAnsi="Times New Roman" w:cs="Times New Roman"/>
                <w:b/>
              </w:rPr>
              <w:t>21.11</w:t>
            </w:r>
          </w:p>
        </w:tc>
        <w:tc>
          <w:tcPr>
            <w:tcW w:w="992" w:type="dxa"/>
          </w:tcPr>
          <w:p w14:paraId="62B432CA"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360D5CB4" w14:textId="76BCD9F1"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Участвовать в обсуждении проблемы: «Как обозначить мягкость согласного на конце слова </w:t>
            </w:r>
            <w:r w:rsidRPr="002120E0">
              <w:rPr>
                <w:rFonts w:ascii="Times New Roman" w:eastAsia="Times New Roman" w:hAnsi="Times New Roman" w:cs="Times New Roman"/>
                <w:i/>
                <w:sz w:val="20"/>
                <w:szCs w:val="20"/>
              </w:rPr>
              <w:t>гусь</w:t>
            </w:r>
            <w:r w:rsidRPr="002120E0">
              <w:rPr>
                <w:rFonts w:ascii="Times New Roman" w:eastAsia="Times New Roman" w:hAnsi="Times New Roman" w:cs="Times New Roman"/>
                <w:sz w:val="20"/>
                <w:szCs w:val="20"/>
              </w:rPr>
              <w:t xml:space="preserve">?». Читать слова с </w:t>
            </w:r>
            <w:r w:rsidRPr="002120E0">
              <w:rPr>
                <w:rFonts w:ascii="Times New Roman" w:eastAsia="Times New Roman" w:hAnsi="Times New Roman" w:cs="Times New Roman"/>
                <w:i/>
                <w:sz w:val="20"/>
                <w:szCs w:val="20"/>
              </w:rPr>
              <w:t>ь</w:t>
            </w:r>
            <w:r w:rsidRPr="002120E0">
              <w:rPr>
                <w:rFonts w:ascii="Times New Roman" w:eastAsia="Times New Roman" w:hAnsi="Times New Roman" w:cs="Times New Roman"/>
                <w:sz w:val="20"/>
                <w:szCs w:val="20"/>
              </w:rPr>
              <w:t xml:space="preserve"> в середине и конце, производить их слого-звуковой анализ, обнаруживать несоответствие количества букв количеству звуков. Делать вывод: буква </w:t>
            </w:r>
            <w:r w:rsidRPr="002120E0">
              <w:rPr>
                <w:rFonts w:ascii="Times New Roman" w:eastAsia="Times New Roman" w:hAnsi="Times New Roman" w:cs="Times New Roman"/>
                <w:i/>
                <w:sz w:val="20"/>
                <w:szCs w:val="20"/>
              </w:rPr>
              <w:t>ь</w:t>
            </w:r>
            <w:r w:rsidRPr="002120E0">
              <w:rPr>
                <w:rFonts w:ascii="Times New Roman" w:eastAsia="Times New Roman" w:hAnsi="Times New Roman" w:cs="Times New Roman"/>
                <w:sz w:val="20"/>
                <w:szCs w:val="20"/>
              </w:rPr>
              <w:t xml:space="preserve"> звука не обозначает, она нужна для обозначения мягкости предшествующего согласного звука.</w:t>
            </w:r>
          </w:p>
        </w:tc>
        <w:tc>
          <w:tcPr>
            <w:tcW w:w="1559" w:type="dxa"/>
          </w:tcPr>
          <w:p w14:paraId="39AA3FC1" w14:textId="77777777" w:rsidR="0087645F" w:rsidRDefault="0087645F" w:rsidP="0087645F">
            <w:pPr>
              <w:jc w:val="center"/>
              <w:rPr>
                <w:rFonts w:ascii="Times New Roman" w:hAnsi="Times New Roman" w:cs="Times New Roman"/>
                <w:b/>
              </w:rPr>
            </w:pPr>
          </w:p>
        </w:tc>
      </w:tr>
      <w:tr w:rsidR="0087645F" w14:paraId="1762A36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520A66F" w14:textId="794BA07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43.</w:t>
            </w:r>
          </w:p>
        </w:tc>
        <w:tc>
          <w:tcPr>
            <w:tcW w:w="2939" w:type="dxa"/>
            <w:tcBorders>
              <w:top w:val="single" w:sz="4" w:space="0" w:color="000000"/>
              <w:left w:val="single" w:sz="4" w:space="0" w:color="000000"/>
              <w:bottom w:val="single" w:sz="4" w:space="0" w:color="000000"/>
              <w:right w:val="single" w:sz="4" w:space="0" w:color="000000"/>
            </w:tcBorders>
          </w:tcPr>
          <w:p w14:paraId="709DC12B" w14:textId="65573DDB"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Твёрдый согласный звук [ш], буквы Ш, ш. Сочетание ши.</w:t>
            </w:r>
          </w:p>
        </w:tc>
        <w:tc>
          <w:tcPr>
            <w:tcW w:w="889" w:type="dxa"/>
          </w:tcPr>
          <w:p w14:paraId="6F088E72" w14:textId="26E03110" w:rsidR="0087645F" w:rsidRDefault="0087645F" w:rsidP="0087645F">
            <w:pPr>
              <w:jc w:val="center"/>
              <w:rPr>
                <w:rFonts w:ascii="Times New Roman" w:hAnsi="Times New Roman" w:cs="Times New Roman"/>
                <w:b/>
              </w:rPr>
            </w:pPr>
            <w:r>
              <w:rPr>
                <w:rFonts w:ascii="Times New Roman" w:hAnsi="Times New Roman" w:cs="Times New Roman"/>
                <w:b/>
              </w:rPr>
              <w:t>22.11</w:t>
            </w:r>
          </w:p>
        </w:tc>
        <w:tc>
          <w:tcPr>
            <w:tcW w:w="992" w:type="dxa"/>
          </w:tcPr>
          <w:p w14:paraId="364DA71F"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C1125E7" w14:textId="4601D861"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ш</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наблюдать за произношением нового звука в словах, устанавливать на основе наблюдений, что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ш</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глухой и всегда твёрдый. Делать вывод (под руководством учителя): эти буквы не указывают на то, как надо произносить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ш</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ш</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всегда остается твёрдым.</w:t>
            </w:r>
          </w:p>
        </w:tc>
        <w:tc>
          <w:tcPr>
            <w:tcW w:w="1559" w:type="dxa"/>
          </w:tcPr>
          <w:p w14:paraId="18E8005D" w14:textId="77777777" w:rsidR="0087645F" w:rsidRDefault="0087645F" w:rsidP="0087645F">
            <w:pPr>
              <w:jc w:val="center"/>
              <w:rPr>
                <w:rFonts w:ascii="Times New Roman" w:hAnsi="Times New Roman" w:cs="Times New Roman"/>
                <w:b/>
              </w:rPr>
            </w:pPr>
          </w:p>
        </w:tc>
      </w:tr>
      <w:tr w:rsidR="0087645F" w14:paraId="2EA1393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E23D2C1" w14:textId="5EECF1EB"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44.</w:t>
            </w:r>
          </w:p>
        </w:tc>
        <w:tc>
          <w:tcPr>
            <w:tcW w:w="2939" w:type="dxa"/>
            <w:tcBorders>
              <w:top w:val="single" w:sz="4" w:space="0" w:color="000000"/>
              <w:left w:val="single" w:sz="4" w:space="0" w:color="000000"/>
              <w:bottom w:val="single" w:sz="4" w:space="0" w:color="000000"/>
              <w:right w:val="single" w:sz="4" w:space="0" w:color="000000"/>
            </w:tcBorders>
          </w:tcPr>
          <w:p w14:paraId="7F590742" w14:textId="4309ABC6"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 xml:space="preserve"> Твёрдый согласный звук [ш], буквы Ш, ш. Сочетание ши.</w:t>
            </w:r>
          </w:p>
        </w:tc>
        <w:tc>
          <w:tcPr>
            <w:tcW w:w="889" w:type="dxa"/>
          </w:tcPr>
          <w:p w14:paraId="15786451" w14:textId="702142F3" w:rsidR="0087645F" w:rsidRDefault="0087645F" w:rsidP="0087645F">
            <w:pPr>
              <w:jc w:val="center"/>
              <w:rPr>
                <w:rFonts w:ascii="Times New Roman" w:hAnsi="Times New Roman" w:cs="Times New Roman"/>
                <w:b/>
              </w:rPr>
            </w:pPr>
            <w:r>
              <w:rPr>
                <w:rFonts w:ascii="Times New Roman" w:hAnsi="Times New Roman" w:cs="Times New Roman"/>
                <w:b/>
              </w:rPr>
              <w:t>23.11</w:t>
            </w:r>
          </w:p>
        </w:tc>
        <w:tc>
          <w:tcPr>
            <w:tcW w:w="992" w:type="dxa"/>
          </w:tcPr>
          <w:p w14:paraId="46AD3C49"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FD6D562"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Читать слова с изученной буквой. Отвечать на вопросы: «Какая буква пишется в сочетании </w:t>
            </w:r>
            <w:r w:rsidRPr="002120E0">
              <w:rPr>
                <w:rFonts w:ascii="Times New Roman" w:eastAsia="Times New Roman" w:hAnsi="Times New Roman" w:cs="Times New Roman"/>
                <w:i/>
                <w:sz w:val="20"/>
                <w:szCs w:val="20"/>
              </w:rPr>
              <w:t>ши</w:t>
            </w:r>
            <w:r w:rsidRPr="002120E0">
              <w:rPr>
                <w:rFonts w:ascii="Times New Roman" w:eastAsia="Times New Roman" w:hAnsi="Times New Roman" w:cs="Times New Roman"/>
                <w:sz w:val="20"/>
                <w:szCs w:val="20"/>
              </w:rPr>
              <w:t xml:space="preserve">?», «Какая буква пишется в сочетании </w:t>
            </w:r>
            <w:r w:rsidRPr="002120E0">
              <w:rPr>
                <w:rFonts w:ascii="Times New Roman" w:eastAsia="Times New Roman" w:hAnsi="Times New Roman" w:cs="Times New Roman"/>
                <w:i/>
                <w:sz w:val="20"/>
                <w:szCs w:val="20"/>
              </w:rPr>
              <w:t>ше</w:t>
            </w:r>
            <w:r w:rsidRPr="002120E0">
              <w:rPr>
                <w:rFonts w:ascii="Times New Roman" w:eastAsia="Times New Roman" w:hAnsi="Times New Roman" w:cs="Times New Roman"/>
                <w:sz w:val="20"/>
                <w:szCs w:val="20"/>
              </w:rPr>
              <w:t xml:space="preserve">?». Определять место новой буквы на «ленте букв». </w:t>
            </w:r>
          </w:p>
          <w:p w14:paraId="7EEE9395" w14:textId="7FC4E9C3"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Соотносить все изученные буквы со звуками. Сравнивать и классифицировать изученные буквы.</w:t>
            </w:r>
          </w:p>
        </w:tc>
        <w:tc>
          <w:tcPr>
            <w:tcW w:w="1559" w:type="dxa"/>
          </w:tcPr>
          <w:p w14:paraId="21A0BDE2" w14:textId="77777777" w:rsidR="0087645F" w:rsidRDefault="0087645F" w:rsidP="0087645F">
            <w:pPr>
              <w:jc w:val="center"/>
              <w:rPr>
                <w:rFonts w:ascii="Times New Roman" w:hAnsi="Times New Roman" w:cs="Times New Roman"/>
                <w:b/>
              </w:rPr>
            </w:pPr>
          </w:p>
        </w:tc>
      </w:tr>
      <w:tr w:rsidR="0087645F" w14:paraId="2BC4564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A1D53C3" w14:textId="650F97E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45.</w:t>
            </w:r>
          </w:p>
        </w:tc>
        <w:tc>
          <w:tcPr>
            <w:tcW w:w="2939" w:type="dxa"/>
            <w:tcBorders>
              <w:top w:val="single" w:sz="4" w:space="0" w:color="000000"/>
              <w:left w:val="single" w:sz="4" w:space="0" w:color="000000"/>
              <w:bottom w:val="single" w:sz="4" w:space="0" w:color="000000"/>
              <w:right w:val="single" w:sz="4" w:space="0" w:color="000000"/>
            </w:tcBorders>
          </w:tcPr>
          <w:p w14:paraId="52235D0B" w14:textId="0616859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Твёрдый согласный звук [ж], буквы</w:t>
            </w:r>
            <w:r>
              <w:rPr>
                <w:rFonts w:ascii="Times New Roman" w:eastAsia="Times New Roman" w:hAnsi="Times New Roman"/>
                <w:color w:val="000000"/>
                <w:w w:val="97"/>
                <w:sz w:val="24"/>
              </w:rPr>
              <w:t xml:space="preserve"> </w:t>
            </w:r>
            <w:r w:rsidRPr="007A41FB">
              <w:rPr>
                <w:rFonts w:ascii="Times New Roman" w:eastAsia="Times New Roman" w:hAnsi="Times New Roman"/>
                <w:color w:val="000000"/>
                <w:w w:val="97"/>
                <w:sz w:val="24"/>
              </w:rPr>
              <w:t>Ж, ж.</w:t>
            </w:r>
          </w:p>
        </w:tc>
        <w:tc>
          <w:tcPr>
            <w:tcW w:w="889" w:type="dxa"/>
          </w:tcPr>
          <w:p w14:paraId="31B55CEB" w14:textId="3C356B4F" w:rsidR="0087645F" w:rsidRDefault="0087645F" w:rsidP="0087645F">
            <w:pPr>
              <w:jc w:val="center"/>
              <w:rPr>
                <w:rFonts w:ascii="Times New Roman" w:hAnsi="Times New Roman" w:cs="Times New Roman"/>
                <w:b/>
              </w:rPr>
            </w:pPr>
            <w:r>
              <w:rPr>
                <w:rFonts w:ascii="Times New Roman" w:hAnsi="Times New Roman" w:cs="Times New Roman"/>
                <w:b/>
              </w:rPr>
              <w:t>25.11</w:t>
            </w:r>
          </w:p>
        </w:tc>
        <w:tc>
          <w:tcPr>
            <w:tcW w:w="992" w:type="dxa"/>
          </w:tcPr>
          <w:p w14:paraId="15BA68C2"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95B13C5"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ж</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наблюдать за произношением нового звука в словах, устанавливать на основе наблюдений, что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ж</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звонкий и всегда твёрдый. Распознавать в словах новый звук. Характеризовать его, обозначать буквой.</w:t>
            </w:r>
          </w:p>
          <w:p w14:paraId="66125623"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Читать слоги-слияния, устанавливать на основе наблюдений, что в слоге </w:t>
            </w:r>
            <w:r w:rsidRPr="002120E0">
              <w:rPr>
                <w:rFonts w:ascii="Times New Roman" w:eastAsia="Times New Roman" w:hAnsi="Times New Roman" w:cs="Times New Roman"/>
                <w:i/>
                <w:sz w:val="20"/>
                <w:szCs w:val="20"/>
              </w:rPr>
              <w:t>жи</w:t>
            </w:r>
            <w:r w:rsidRPr="002120E0">
              <w:rPr>
                <w:rFonts w:ascii="Times New Roman" w:eastAsia="Times New Roman" w:hAnsi="Times New Roman" w:cs="Times New Roman"/>
                <w:sz w:val="20"/>
                <w:szCs w:val="20"/>
              </w:rPr>
              <w:t xml:space="preserve"> пишется всегда </w:t>
            </w:r>
            <w:r w:rsidRPr="002120E0">
              <w:rPr>
                <w:rFonts w:ascii="Times New Roman" w:eastAsia="Times New Roman" w:hAnsi="Times New Roman" w:cs="Times New Roman"/>
                <w:i/>
                <w:sz w:val="20"/>
                <w:szCs w:val="20"/>
              </w:rPr>
              <w:t>и</w:t>
            </w:r>
            <w:r w:rsidRPr="002120E0">
              <w:rPr>
                <w:rFonts w:ascii="Times New Roman" w:eastAsia="Times New Roman" w:hAnsi="Times New Roman" w:cs="Times New Roman"/>
                <w:sz w:val="20"/>
                <w:szCs w:val="20"/>
              </w:rPr>
              <w:t xml:space="preserve">, в слоге </w:t>
            </w:r>
            <w:r w:rsidRPr="002120E0">
              <w:rPr>
                <w:rFonts w:ascii="Times New Roman" w:eastAsia="Times New Roman" w:hAnsi="Times New Roman" w:cs="Times New Roman"/>
                <w:i/>
                <w:sz w:val="20"/>
                <w:szCs w:val="20"/>
              </w:rPr>
              <w:t>же</w:t>
            </w:r>
            <w:r w:rsidRPr="002120E0">
              <w:rPr>
                <w:rFonts w:ascii="Times New Roman" w:eastAsia="Times New Roman" w:hAnsi="Times New Roman" w:cs="Times New Roman"/>
                <w:sz w:val="20"/>
                <w:szCs w:val="20"/>
              </w:rPr>
              <w:t xml:space="preserve"> – </w:t>
            </w:r>
            <w:r w:rsidRPr="002120E0">
              <w:rPr>
                <w:rFonts w:ascii="Times New Roman" w:eastAsia="Times New Roman" w:hAnsi="Times New Roman" w:cs="Times New Roman"/>
                <w:i/>
                <w:sz w:val="20"/>
                <w:szCs w:val="20"/>
              </w:rPr>
              <w:t>е</w:t>
            </w:r>
            <w:r w:rsidRPr="002120E0">
              <w:rPr>
                <w:rFonts w:ascii="Times New Roman" w:eastAsia="Times New Roman" w:hAnsi="Times New Roman" w:cs="Times New Roman"/>
                <w:sz w:val="20"/>
                <w:szCs w:val="20"/>
              </w:rPr>
              <w:t>. Составлять рассказ по сюжетной картинке.</w:t>
            </w:r>
          </w:p>
          <w:p w14:paraId="2B519599" w14:textId="77777777" w:rsidR="0087645F" w:rsidRPr="002120E0" w:rsidRDefault="0087645F" w:rsidP="002120E0">
            <w:pPr>
              <w:rPr>
                <w:rFonts w:ascii="Times New Roman" w:hAnsi="Times New Roman" w:cs="Times New Roman"/>
                <w:b/>
                <w:sz w:val="20"/>
                <w:szCs w:val="20"/>
              </w:rPr>
            </w:pPr>
          </w:p>
        </w:tc>
        <w:tc>
          <w:tcPr>
            <w:tcW w:w="1559" w:type="dxa"/>
          </w:tcPr>
          <w:p w14:paraId="73E4CE1E" w14:textId="77777777" w:rsidR="0087645F" w:rsidRDefault="0087645F" w:rsidP="0087645F">
            <w:pPr>
              <w:jc w:val="center"/>
              <w:rPr>
                <w:rFonts w:ascii="Times New Roman" w:hAnsi="Times New Roman" w:cs="Times New Roman"/>
                <w:b/>
              </w:rPr>
            </w:pPr>
          </w:p>
        </w:tc>
      </w:tr>
      <w:tr w:rsidR="0087645F" w14:paraId="6A5DBD7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62F9620" w14:textId="6C6E375A"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46.</w:t>
            </w:r>
          </w:p>
        </w:tc>
        <w:tc>
          <w:tcPr>
            <w:tcW w:w="2939" w:type="dxa"/>
            <w:tcBorders>
              <w:top w:val="single" w:sz="4" w:space="0" w:color="000000"/>
              <w:left w:val="single" w:sz="4" w:space="0" w:color="000000"/>
              <w:bottom w:val="single" w:sz="4" w:space="0" w:color="000000"/>
              <w:right w:val="single" w:sz="4" w:space="0" w:color="000000"/>
            </w:tcBorders>
          </w:tcPr>
          <w:p w14:paraId="0A9F0E6A" w14:textId="290F2D4C"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Твёрдый согласный звук [ж], буквы</w:t>
            </w:r>
            <w:r>
              <w:rPr>
                <w:rFonts w:ascii="Times New Roman" w:eastAsia="Times New Roman" w:hAnsi="Times New Roman"/>
                <w:color w:val="000000"/>
                <w:w w:val="97"/>
                <w:sz w:val="24"/>
              </w:rPr>
              <w:t xml:space="preserve"> </w:t>
            </w:r>
            <w:r w:rsidRPr="007A41FB">
              <w:rPr>
                <w:rFonts w:ascii="Times New Roman" w:eastAsia="Times New Roman" w:hAnsi="Times New Roman"/>
                <w:color w:val="000000"/>
                <w:w w:val="97"/>
                <w:sz w:val="24"/>
              </w:rPr>
              <w:t>Ж, ж. Сопоставление звуков [ж] и [ш].</w:t>
            </w:r>
          </w:p>
        </w:tc>
        <w:tc>
          <w:tcPr>
            <w:tcW w:w="889" w:type="dxa"/>
          </w:tcPr>
          <w:p w14:paraId="12F8A23F" w14:textId="4230F8A4" w:rsidR="0087645F" w:rsidRDefault="0087645F" w:rsidP="0087645F">
            <w:pPr>
              <w:jc w:val="center"/>
              <w:rPr>
                <w:rFonts w:ascii="Times New Roman" w:hAnsi="Times New Roman" w:cs="Times New Roman"/>
                <w:b/>
              </w:rPr>
            </w:pPr>
            <w:r>
              <w:rPr>
                <w:rFonts w:ascii="Times New Roman" w:hAnsi="Times New Roman" w:cs="Times New Roman"/>
                <w:b/>
              </w:rPr>
              <w:t>28.11</w:t>
            </w:r>
          </w:p>
        </w:tc>
        <w:tc>
          <w:tcPr>
            <w:tcW w:w="992" w:type="dxa"/>
          </w:tcPr>
          <w:p w14:paraId="67750507"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F4EDBF3" w14:textId="687F7A4B"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Устанавливать, что глухой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ж</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на конце слов может обозначаться разными буквами – </w:t>
            </w:r>
            <w:r w:rsidRPr="002120E0">
              <w:rPr>
                <w:rFonts w:ascii="Times New Roman" w:eastAsia="Times New Roman" w:hAnsi="Times New Roman" w:cs="Times New Roman"/>
                <w:i/>
                <w:sz w:val="20"/>
                <w:szCs w:val="20"/>
              </w:rPr>
              <w:t>ж</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ш</w:t>
            </w:r>
            <w:r w:rsidRPr="002120E0">
              <w:rPr>
                <w:rFonts w:ascii="Times New Roman" w:eastAsia="Times New Roman" w:hAnsi="Times New Roman" w:cs="Times New Roman"/>
                <w:sz w:val="20"/>
                <w:szCs w:val="20"/>
              </w:rPr>
              <w:t>. Наблюдать за изменением слова (</w:t>
            </w:r>
            <w:r w:rsidRPr="002120E0">
              <w:rPr>
                <w:rFonts w:ascii="Times New Roman" w:eastAsia="Times New Roman" w:hAnsi="Times New Roman" w:cs="Times New Roman"/>
                <w:i/>
                <w:sz w:val="20"/>
                <w:szCs w:val="20"/>
              </w:rPr>
              <w:t>малыш – малыши</w:t>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i/>
                <w:sz w:val="20"/>
                <w:szCs w:val="20"/>
              </w:rPr>
              <w:t>чиж – чижи</w:t>
            </w:r>
            <w:r w:rsidRPr="002120E0">
              <w:rPr>
                <w:rFonts w:ascii="Times New Roman" w:eastAsia="Times New Roman" w:hAnsi="Times New Roman" w:cs="Times New Roman"/>
                <w:sz w:val="20"/>
                <w:szCs w:val="20"/>
              </w:rPr>
              <w:t xml:space="preserve">). Устанавливать способ определения буквы на месте глухого согласного звука (изменение слова). Классифицировать слова в соответствии с их значением (слова, называющие предметы; слова, называющие действия). Определять место новой буквы на «ленте букв». </w:t>
            </w:r>
          </w:p>
        </w:tc>
        <w:tc>
          <w:tcPr>
            <w:tcW w:w="1559" w:type="dxa"/>
          </w:tcPr>
          <w:p w14:paraId="5F58BD29" w14:textId="77777777" w:rsidR="0087645F" w:rsidRDefault="0087645F" w:rsidP="0087645F">
            <w:pPr>
              <w:jc w:val="center"/>
              <w:rPr>
                <w:rFonts w:ascii="Times New Roman" w:hAnsi="Times New Roman" w:cs="Times New Roman"/>
                <w:b/>
              </w:rPr>
            </w:pPr>
          </w:p>
        </w:tc>
      </w:tr>
      <w:tr w:rsidR="0087645F" w14:paraId="7C23D78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93A4377" w14:textId="6C74630F"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47.</w:t>
            </w:r>
          </w:p>
        </w:tc>
        <w:tc>
          <w:tcPr>
            <w:tcW w:w="2939" w:type="dxa"/>
            <w:tcBorders>
              <w:top w:val="single" w:sz="4" w:space="0" w:color="000000"/>
              <w:left w:val="single" w:sz="4" w:space="0" w:color="000000"/>
              <w:bottom w:val="single" w:sz="4" w:space="0" w:color="000000"/>
              <w:right w:val="single" w:sz="4" w:space="0" w:color="000000"/>
            </w:tcBorders>
          </w:tcPr>
          <w:p w14:paraId="3B3AFFC7" w14:textId="44396B67"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Ё, ё.</w:t>
            </w:r>
          </w:p>
        </w:tc>
        <w:tc>
          <w:tcPr>
            <w:tcW w:w="889" w:type="dxa"/>
          </w:tcPr>
          <w:p w14:paraId="61733D13" w14:textId="75349DFF" w:rsidR="0087645F" w:rsidRDefault="0087645F" w:rsidP="0087645F">
            <w:pPr>
              <w:jc w:val="center"/>
              <w:rPr>
                <w:rFonts w:ascii="Times New Roman" w:hAnsi="Times New Roman" w:cs="Times New Roman"/>
                <w:b/>
              </w:rPr>
            </w:pPr>
            <w:r>
              <w:rPr>
                <w:rFonts w:ascii="Times New Roman" w:hAnsi="Times New Roman" w:cs="Times New Roman"/>
                <w:b/>
              </w:rPr>
              <w:t>29.11</w:t>
            </w:r>
          </w:p>
        </w:tc>
        <w:tc>
          <w:tcPr>
            <w:tcW w:w="992" w:type="dxa"/>
          </w:tcPr>
          <w:p w14:paraId="1CFADC32"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D837991"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Производить слого-звуковой анализ слова </w:t>
            </w:r>
            <w:r w:rsidRPr="002120E0">
              <w:rPr>
                <w:rFonts w:ascii="Times New Roman" w:eastAsia="Times New Roman" w:hAnsi="Times New Roman" w:cs="Times New Roman"/>
                <w:i/>
                <w:sz w:val="20"/>
                <w:szCs w:val="20"/>
              </w:rPr>
              <w:t>ёжик</w:t>
            </w:r>
            <w:r w:rsidRPr="002120E0">
              <w:rPr>
                <w:rFonts w:ascii="Times New Roman" w:eastAsia="Times New Roman" w:hAnsi="Times New Roman" w:cs="Times New Roman"/>
                <w:sz w:val="20"/>
                <w:szCs w:val="20"/>
              </w:rPr>
              <w:t xml:space="preserve">. Обозначать слияние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’о</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буквой</w:t>
            </w:r>
            <w:r w:rsidRPr="002120E0">
              <w:rPr>
                <w:rFonts w:ascii="Times New Roman" w:eastAsia="Times New Roman" w:hAnsi="Times New Roman" w:cs="Times New Roman"/>
                <w:i/>
                <w:sz w:val="20"/>
                <w:szCs w:val="20"/>
              </w:rPr>
              <w:t xml:space="preserve"> ё</w:t>
            </w:r>
            <w:r w:rsidRPr="002120E0">
              <w:rPr>
                <w:rFonts w:ascii="Times New Roman" w:eastAsia="Times New Roman" w:hAnsi="Times New Roman" w:cs="Times New Roman"/>
                <w:sz w:val="20"/>
                <w:szCs w:val="20"/>
              </w:rPr>
              <w:t xml:space="preserve">. Объяснять разницу между количеством букв и звуков в словах. Приводить примеры ранее изученных букв, имеющих ту же особенность. </w:t>
            </w:r>
          </w:p>
          <w:p w14:paraId="37DBA637"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Сравнивать звуковой состав слов и их буквенную запись. </w:t>
            </w:r>
          </w:p>
          <w:p w14:paraId="5EDE18EB" w14:textId="00844D3F"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Читать текст. Отвечать на вопросы по содержанию текста. Задавать вопросы по </w:t>
            </w:r>
            <w:r w:rsidRPr="002120E0">
              <w:rPr>
                <w:rFonts w:ascii="Times New Roman" w:eastAsia="Times New Roman" w:hAnsi="Times New Roman" w:cs="Times New Roman"/>
                <w:sz w:val="20"/>
                <w:szCs w:val="20"/>
              </w:rPr>
              <w:lastRenderedPageBreak/>
              <w:t xml:space="preserve">содержанию текста. Озаглавливать текст. Пересказывать текст. Наблюдать над произнесением согласных в слогах-слияниях с </w:t>
            </w:r>
            <w:r w:rsidRPr="002120E0">
              <w:rPr>
                <w:rFonts w:ascii="Times New Roman" w:eastAsia="Times New Roman" w:hAnsi="Times New Roman" w:cs="Times New Roman"/>
                <w:i/>
                <w:sz w:val="20"/>
                <w:szCs w:val="20"/>
              </w:rPr>
              <w:t xml:space="preserve">ё. </w:t>
            </w:r>
          </w:p>
        </w:tc>
        <w:tc>
          <w:tcPr>
            <w:tcW w:w="1559" w:type="dxa"/>
          </w:tcPr>
          <w:p w14:paraId="096ED667" w14:textId="77777777" w:rsidR="0087645F" w:rsidRDefault="0087645F" w:rsidP="0087645F">
            <w:pPr>
              <w:jc w:val="center"/>
              <w:rPr>
                <w:rFonts w:ascii="Times New Roman" w:hAnsi="Times New Roman" w:cs="Times New Roman"/>
                <w:b/>
              </w:rPr>
            </w:pPr>
          </w:p>
        </w:tc>
      </w:tr>
      <w:tr w:rsidR="0087645F" w14:paraId="5C871EB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6103308" w14:textId="24A2151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48.</w:t>
            </w:r>
          </w:p>
        </w:tc>
        <w:tc>
          <w:tcPr>
            <w:tcW w:w="2939" w:type="dxa"/>
            <w:tcBorders>
              <w:top w:val="single" w:sz="4" w:space="0" w:color="000000"/>
              <w:left w:val="single" w:sz="4" w:space="0" w:color="000000"/>
              <w:bottom w:val="single" w:sz="4" w:space="0" w:color="000000"/>
              <w:right w:val="single" w:sz="4" w:space="0" w:color="000000"/>
            </w:tcBorders>
          </w:tcPr>
          <w:p w14:paraId="36827D6B" w14:textId="72A02E20"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Ё, ё.</w:t>
            </w:r>
          </w:p>
        </w:tc>
        <w:tc>
          <w:tcPr>
            <w:tcW w:w="889" w:type="dxa"/>
          </w:tcPr>
          <w:p w14:paraId="47123E99" w14:textId="2F329A4E" w:rsidR="0087645F" w:rsidRDefault="0087645F" w:rsidP="0087645F">
            <w:pPr>
              <w:jc w:val="center"/>
              <w:rPr>
                <w:rFonts w:ascii="Times New Roman" w:hAnsi="Times New Roman" w:cs="Times New Roman"/>
                <w:b/>
              </w:rPr>
            </w:pPr>
            <w:r>
              <w:rPr>
                <w:rFonts w:ascii="Times New Roman" w:hAnsi="Times New Roman" w:cs="Times New Roman"/>
                <w:b/>
              </w:rPr>
              <w:t>30.11</w:t>
            </w:r>
          </w:p>
        </w:tc>
        <w:tc>
          <w:tcPr>
            <w:tcW w:w="992" w:type="dxa"/>
          </w:tcPr>
          <w:p w14:paraId="21F84D6C"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DBEF9E8" w14:textId="6E942561"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Находить в текстах слова с буквой </w:t>
            </w:r>
            <w:r w:rsidRPr="002120E0">
              <w:rPr>
                <w:rFonts w:ascii="Times New Roman" w:eastAsia="Times New Roman" w:hAnsi="Times New Roman" w:cs="Times New Roman"/>
                <w:i/>
                <w:sz w:val="20"/>
                <w:szCs w:val="20"/>
              </w:rPr>
              <w:t>ё</w:t>
            </w:r>
            <w:r w:rsidRPr="002120E0">
              <w:rPr>
                <w:rFonts w:ascii="Times New Roman" w:eastAsia="Times New Roman" w:hAnsi="Times New Roman" w:cs="Times New Roman"/>
                <w:sz w:val="20"/>
                <w:szCs w:val="20"/>
              </w:rPr>
              <w:t xml:space="preserve"> и объяснять, в каких случаях она обозначает слияние двух звуков, а в каких – мягкость предшествующих согласных. Определять место буквы </w:t>
            </w:r>
            <w:r w:rsidRPr="002120E0">
              <w:rPr>
                <w:rFonts w:ascii="Times New Roman" w:eastAsia="Times New Roman" w:hAnsi="Times New Roman" w:cs="Times New Roman"/>
                <w:i/>
                <w:sz w:val="20"/>
                <w:szCs w:val="20"/>
              </w:rPr>
              <w:t xml:space="preserve">ё </w:t>
            </w:r>
            <w:r w:rsidRPr="002120E0">
              <w:rPr>
                <w:rFonts w:ascii="Times New Roman" w:eastAsia="Times New Roman" w:hAnsi="Times New Roman" w:cs="Times New Roman"/>
                <w:sz w:val="20"/>
                <w:szCs w:val="20"/>
              </w:rPr>
              <w:t xml:space="preserve">на «ленте букв». Обозначать буквой </w:t>
            </w:r>
            <w:r w:rsidRPr="002120E0">
              <w:rPr>
                <w:rFonts w:ascii="Times New Roman" w:eastAsia="Times New Roman" w:hAnsi="Times New Roman" w:cs="Times New Roman"/>
                <w:i/>
                <w:sz w:val="20"/>
                <w:szCs w:val="20"/>
              </w:rPr>
              <w:t>ё</w:t>
            </w:r>
            <w:r w:rsidRPr="002120E0">
              <w:rPr>
                <w:rFonts w:ascii="Times New Roman" w:eastAsia="Times New Roman" w:hAnsi="Times New Roman" w:cs="Times New Roman"/>
                <w:sz w:val="20"/>
                <w:szCs w:val="20"/>
              </w:rPr>
              <w:t xml:space="preserve"> гласный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о</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после мягких согласных.</w:t>
            </w:r>
          </w:p>
        </w:tc>
        <w:tc>
          <w:tcPr>
            <w:tcW w:w="1559" w:type="dxa"/>
          </w:tcPr>
          <w:p w14:paraId="328612AC" w14:textId="77777777" w:rsidR="0087645F" w:rsidRDefault="0087645F" w:rsidP="0087645F">
            <w:pPr>
              <w:jc w:val="center"/>
              <w:rPr>
                <w:rFonts w:ascii="Times New Roman" w:hAnsi="Times New Roman" w:cs="Times New Roman"/>
                <w:b/>
              </w:rPr>
            </w:pPr>
          </w:p>
        </w:tc>
      </w:tr>
      <w:tr w:rsidR="0087645F" w14:paraId="2918902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6B1F7DF" w14:textId="51870ADF"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49.</w:t>
            </w:r>
          </w:p>
        </w:tc>
        <w:tc>
          <w:tcPr>
            <w:tcW w:w="2939" w:type="dxa"/>
            <w:tcBorders>
              <w:top w:val="single" w:sz="4" w:space="0" w:color="000000"/>
              <w:left w:val="single" w:sz="4" w:space="0" w:color="000000"/>
              <w:bottom w:val="single" w:sz="4" w:space="0" w:color="000000"/>
              <w:right w:val="single" w:sz="4" w:space="0" w:color="000000"/>
            </w:tcBorders>
          </w:tcPr>
          <w:p w14:paraId="347EF1FD" w14:textId="44B8FF9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Звук [</w:t>
            </w:r>
            <w:r>
              <w:rPr>
                <w:rFonts w:ascii="Times New Roman" w:eastAsia="Times New Roman" w:hAnsi="Times New Roman"/>
                <w:color w:val="000000"/>
                <w:w w:val="97"/>
                <w:sz w:val="24"/>
              </w:rPr>
              <w:t>j</w:t>
            </w:r>
            <w:r w:rsidRPr="007A41FB">
              <w:rPr>
                <w:rFonts w:ascii="Times New Roman" w:eastAsia="Times New Roman" w:hAnsi="Times New Roman"/>
                <w:color w:val="000000"/>
                <w:w w:val="97"/>
                <w:sz w:val="24"/>
              </w:rPr>
              <w:t>’], буквы Й, й.</w:t>
            </w:r>
          </w:p>
        </w:tc>
        <w:tc>
          <w:tcPr>
            <w:tcW w:w="889" w:type="dxa"/>
          </w:tcPr>
          <w:p w14:paraId="051657CC" w14:textId="68DC796B" w:rsidR="0087645F" w:rsidRDefault="0087645F" w:rsidP="0087645F">
            <w:pPr>
              <w:jc w:val="center"/>
              <w:rPr>
                <w:rFonts w:ascii="Times New Roman" w:hAnsi="Times New Roman" w:cs="Times New Roman"/>
                <w:b/>
              </w:rPr>
            </w:pPr>
            <w:r>
              <w:rPr>
                <w:rFonts w:ascii="Times New Roman" w:hAnsi="Times New Roman" w:cs="Times New Roman"/>
                <w:b/>
              </w:rPr>
              <w:t>02.12</w:t>
            </w:r>
          </w:p>
        </w:tc>
        <w:tc>
          <w:tcPr>
            <w:tcW w:w="992" w:type="dxa"/>
          </w:tcPr>
          <w:p w14:paraId="4532DB44"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B129559" w14:textId="446ADC9F"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процессе слого-звукового анализа слова </w:t>
            </w:r>
            <w:r w:rsidRPr="002120E0">
              <w:rPr>
                <w:rFonts w:ascii="Times New Roman" w:eastAsia="Times New Roman" w:hAnsi="Times New Roman" w:cs="Times New Roman"/>
                <w:i/>
                <w:sz w:val="20"/>
                <w:szCs w:val="20"/>
              </w:rPr>
              <w:t>трамвай</w:t>
            </w:r>
            <w:r w:rsidRPr="002120E0">
              <w:rPr>
                <w:rFonts w:ascii="Times New Roman" w:eastAsia="Times New Roman" w:hAnsi="Times New Roman" w:cs="Times New Roman"/>
                <w:sz w:val="20"/>
                <w:szCs w:val="20"/>
              </w:rPr>
              <w:t>. Преобразовывать слова (</w:t>
            </w:r>
            <w:r w:rsidRPr="002120E0">
              <w:rPr>
                <w:rFonts w:ascii="Times New Roman" w:eastAsia="Times New Roman" w:hAnsi="Times New Roman" w:cs="Times New Roman"/>
                <w:i/>
                <w:sz w:val="20"/>
                <w:szCs w:val="20"/>
              </w:rPr>
              <w:t>мой – моё – моя, твой – твоё – твоя</w:t>
            </w:r>
            <w:r w:rsidRPr="002120E0">
              <w:rPr>
                <w:rFonts w:ascii="Times New Roman" w:eastAsia="Times New Roman" w:hAnsi="Times New Roman" w:cs="Times New Roman"/>
                <w:sz w:val="20"/>
                <w:szCs w:val="20"/>
              </w:rPr>
              <w:t xml:space="preserve">); моделировать слого-звуковой состав слов, сопоставлять каждое слово с его схемой-моделью. Делать вывод: буква </w:t>
            </w:r>
            <w:r w:rsidRPr="002120E0">
              <w:rPr>
                <w:rFonts w:ascii="Times New Roman" w:eastAsia="Times New Roman" w:hAnsi="Times New Roman" w:cs="Times New Roman"/>
                <w:i/>
                <w:sz w:val="20"/>
                <w:szCs w:val="20"/>
              </w:rPr>
              <w:t>й</w:t>
            </w:r>
            <w:r w:rsidRPr="002120E0">
              <w:rPr>
                <w:rFonts w:ascii="Times New Roman" w:eastAsia="Times New Roman" w:hAnsi="Times New Roman" w:cs="Times New Roman"/>
                <w:sz w:val="20"/>
                <w:szCs w:val="20"/>
              </w:rPr>
              <w:t xml:space="preserve"> обозначает согласный звук, не входящий в слияние;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слога не образует. Характеризовать новый звук, обозначать буквой. Читать слова с изученной буквой. Отвечать на вопросы по содержанию текста. Определять и обосновывать место буквы на «ленте букв».</w:t>
            </w:r>
          </w:p>
        </w:tc>
        <w:tc>
          <w:tcPr>
            <w:tcW w:w="1559" w:type="dxa"/>
          </w:tcPr>
          <w:p w14:paraId="22F8426A" w14:textId="77777777" w:rsidR="0087645F" w:rsidRDefault="0087645F" w:rsidP="0087645F">
            <w:pPr>
              <w:jc w:val="center"/>
              <w:rPr>
                <w:rFonts w:ascii="Times New Roman" w:hAnsi="Times New Roman" w:cs="Times New Roman"/>
                <w:b/>
              </w:rPr>
            </w:pPr>
          </w:p>
        </w:tc>
      </w:tr>
      <w:tr w:rsidR="0087645F" w14:paraId="441ABB54"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E5E47F6" w14:textId="0831A03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50.</w:t>
            </w:r>
          </w:p>
        </w:tc>
        <w:tc>
          <w:tcPr>
            <w:tcW w:w="2939" w:type="dxa"/>
            <w:tcBorders>
              <w:top w:val="single" w:sz="4" w:space="0" w:color="000000"/>
              <w:left w:val="single" w:sz="4" w:space="0" w:color="000000"/>
              <w:bottom w:val="single" w:sz="4" w:space="0" w:color="000000"/>
              <w:right w:val="single" w:sz="4" w:space="0" w:color="000000"/>
            </w:tcBorders>
          </w:tcPr>
          <w:p w14:paraId="71FB7983" w14:textId="72DB3FF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[х], [х’], буквы Х, х.</w:t>
            </w:r>
          </w:p>
        </w:tc>
        <w:tc>
          <w:tcPr>
            <w:tcW w:w="889" w:type="dxa"/>
          </w:tcPr>
          <w:p w14:paraId="57718BED" w14:textId="5D1E6D7B" w:rsidR="0087645F" w:rsidRDefault="0087645F" w:rsidP="0087645F">
            <w:pPr>
              <w:jc w:val="center"/>
              <w:rPr>
                <w:rFonts w:ascii="Times New Roman" w:hAnsi="Times New Roman" w:cs="Times New Roman"/>
                <w:b/>
              </w:rPr>
            </w:pPr>
            <w:r>
              <w:rPr>
                <w:rFonts w:ascii="Times New Roman" w:hAnsi="Times New Roman" w:cs="Times New Roman"/>
                <w:b/>
              </w:rPr>
              <w:t>05.12</w:t>
            </w:r>
          </w:p>
        </w:tc>
        <w:tc>
          <w:tcPr>
            <w:tcW w:w="992" w:type="dxa"/>
          </w:tcPr>
          <w:p w14:paraId="3A11EE52"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CF096DB" w14:textId="0AFB0D0A"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х</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х’</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w:t>
            </w:r>
            <w:r w:rsidRPr="002120E0">
              <w:rPr>
                <w:rFonts w:ascii="Times New Roman" w:eastAsia="Times New Roman" w:hAnsi="Times New Roman" w:cs="Times New Roman"/>
                <w:i/>
                <w:sz w:val="20"/>
                <w:szCs w:val="20"/>
              </w:rPr>
              <w:t>пастух – пастухи</w:t>
            </w:r>
            <w:r w:rsidRPr="002120E0">
              <w:rPr>
                <w:rFonts w:ascii="Times New Roman" w:eastAsia="Times New Roman" w:hAnsi="Times New Roman" w:cs="Times New Roman"/>
                <w:sz w:val="20"/>
                <w:szCs w:val="20"/>
              </w:rPr>
              <w:t xml:space="preserve">, характеризовать их, сравнивать, обозначать буквой. Распознавать в словах новые звуки, читать слоги и слова с изученной буквой. Сопоставлять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 – [г’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 – [к’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х] – [х’</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выявлять сходство и различие в их произнесении. Определять и обосновывать место буквы на «ленте букв». Сравнивать, группировать и классифицировать все изученные буквы с опорой на «ленту букв». </w:t>
            </w:r>
          </w:p>
        </w:tc>
        <w:tc>
          <w:tcPr>
            <w:tcW w:w="1559" w:type="dxa"/>
          </w:tcPr>
          <w:p w14:paraId="14D82BF3" w14:textId="77777777" w:rsidR="0087645F" w:rsidRDefault="0087645F" w:rsidP="0087645F">
            <w:pPr>
              <w:jc w:val="center"/>
              <w:rPr>
                <w:rFonts w:ascii="Times New Roman" w:hAnsi="Times New Roman" w:cs="Times New Roman"/>
                <w:b/>
              </w:rPr>
            </w:pPr>
          </w:p>
        </w:tc>
      </w:tr>
      <w:tr w:rsidR="0087645F" w14:paraId="594A1CC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0916C3E" w14:textId="603170C5"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51.</w:t>
            </w:r>
          </w:p>
        </w:tc>
        <w:tc>
          <w:tcPr>
            <w:tcW w:w="2939" w:type="dxa"/>
            <w:tcBorders>
              <w:top w:val="single" w:sz="4" w:space="0" w:color="000000"/>
              <w:left w:val="single" w:sz="4" w:space="0" w:color="000000"/>
              <w:bottom w:val="single" w:sz="4" w:space="0" w:color="000000"/>
              <w:right w:val="single" w:sz="4" w:space="0" w:color="000000"/>
            </w:tcBorders>
          </w:tcPr>
          <w:p w14:paraId="75F2617C" w14:textId="63C01C97"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[х], [х’], буквы Х, х.</w:t>
            </w:r>
          </w:p>
        </w:tc>
        <w:tc>
          <w:tcPr>
            <w:tcW w:w="889" w:type="dxa"/>
          </w:tcPr>
          <w:p w14:paraId="6E92BF84" w14:textId="300739F3" w:rsidR="0087645F" w:rsidRDefault="0087645F" w:rsidP="0087645F">
            <w:pPr>
              <w:jc w:val="center"/>
              <w:rPr>
                <w:rFonts w:ascii="Times New Roman" w:hAnsi="Times New Roman" w:cs="Times New Roman"/>
                <w:b/>
              </w:rPr>
            </w:pPr>
            <w:r>
              <w:rPr>
                <w:rFonts w:ascii="Times New Roman" w:hAnsi="Times New Roman" w:cs="Times New Roman"/>
                <w:b/>
              </w:rPr>
              <w:t>06.12</w:t>
            </w:r>
          </w:p>
        </w:tc>
        <w:tc>
          <w:tcPr>
            <w:tcW w:w="992" w:type="dxa"/>
          </w:tcPr>
          <w:p w14:paraId="0ECA1355"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9545867" w14:textId="2224FE55"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Сопоставлять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г] – [г’</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к] – [к’</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х] – [х’</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выявлять сходство и различие в их произношении. Определять и обосновывать место буквы на «ленте букв». Сравнивать, группировать и классифицировать все изученные буквы с опорой на «ленту букв».</w:t>
            </w:r>
          </w:p>
        </w:tc>
        <w:tc>
          <w:tcPr>
            <w:tcW w:w="1559" w:type="dxa"/>
          </w:tcPr>
          <w:p w14:paraId="33D04DEC" w14:textId="77777777" w:rsidR="0087645F" w:rsidRDefault="0087645F" w:rsidP="0087645F">
            <w:pPr>
              <w:jc w:val="center"/>
              <w:rPr>
                <w:rFonts w:ascii="Times New Roman" w:hAnsi="Times New Roman" w:cs="Times New Roman"/>
                <w:b/>
              </w:rPr>
            </w:pPr>
          </w:p>
        </w:tc>
      </w:tr>
      <w:tr w:rsidR="0087645F" w14:paraId="7E5932C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B3F6B38" w14:textId="5C15C3B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52.</w:t>
            </w:r>
          </w:p>
        </w:tc>
        <w:tc>
          <w:tcPr>
            <w:tcW w:w="2939" w:type="dxa"/>
            <w:tcBorders>
              <w:top w:val="single" w:sz="4" w:space="0" w:color="000000"/>
              <w:left w:val="single" w:sz="4" w:space="0" w:color="000000"/>
              <w:bottom w:val="single" w:sz="4" w:space="0" w:color="000000"/>
              <w:right w:val="single" w:sz="4" w:space="0" w:color="000000"/>
            </w:tcBorders>
          </w:tcPr>
          <w:p w14:paraId="1B010429" w14:textId="4A013A49"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Согласные звуки [х], [х’], буквы Х, х.</w:t>
            </w:r>
          </w:p>
        </w:tc>
        <w:tc>
          <w:tcPr>
            <w:tcW w:w="889" w:type="dxa"/>
          </w:tcPr>
          <w:p w14:paraId="110950F2" w14:textId="4CA79513" w:rsidR="0087645F" w:rsidRDefault="0087645F" w:rsidP="0087645F">
            <w:pPr>
              <w:jc w:val="center"/>
              <w:rPr>
                <w:rFonts w:ascii="Times New Roman" w:hAnsi="Times New Roman" w:cs="Times New Roman"/>
                <w:b/>
              </w:rPr>
            </w:pPr>
            <w:r>
              <w:rPr>
                <w:rFonts w:ascii="Times New Roman" w:hAnsi="Times New Roman" w:cs="Times New Roman"/>
                <w:b/>
              </w:rPr>
              <w:t>07.12</w:t>
            </w:r>
          </w:p>
        </w:tc>
        <w:tc>
          <w:tcPr>
            <w:tcW w:w="992" w:type="dxa"/>
          </w:tcPr>
          <w:p w14:paraId="2D73024C"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03DD9E0"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Читать текст. Отвечать на вопросы по содержанию текстов. Задавать вопросы по содержанию. Озаглавливать текст. Пересказывать текст.</w:t>
            </w:r>
          </w:p>
          <w:p w14:paraId="5FDC156E"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Сравнивать звуковой состав слов и их буквенную запись. Определять и обосновывать место буквы на «ленте букв».</w:t>
            </w:r>
          </w:p>
          <w:p w14:paraId="302BE1CC" w14:textId="77777777" w:rsidR="0087645F" w:rsidRPr="002120E0" w:rsidRDefault="0087645F" w:rsidP="002120E0">
            <w:pPr>
              <w:rPr>
                <w:rFonts w:ascii="Times New Roman" w:hAnsi="Times New Roman" w:cs="Times New Roman"/>
                <w:b/>
                <w:sz w:val="20"/>
                <w:szCs w:val="20"/>
              </w:rPr>
            </w:pPr>
          </w:p>
        </w:tc>
        <w:tc>
          <w:tcPr>
            <w:tcW w:w="1559" w:type="dxa"/>
          </w:tcPr>
          <w:p w14:paraId="1E820DD4" w14:textId="77777777" w:rsidR="0087645F" w:rsidRDefault="0087645F" w:rsidP="0087645F">
            <w:pPr>
              <w:jc w:val="center"/>
              <w:rPr>
                <w:rFonts w:ascii="Times New Roman" w:hAnsi="Times New Roman" w:cs="Times New Roman"/>
                <w:b/>
              </w:rPr>
            </w:pPr>
          </w:p>
        </w:tc>
      </w:tr>
      <w:tr w:rsidR="0087645F" w14:paraId="6EF7DD5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EFD5E3F" w14:textId="2C25EC52"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53.</w:t>
            </w:r>
          </w:p>
        </w:tc>
        <w:tc>
          <w:tcPr>
            <w:tcW w:w="2939" w:type="dxa"/>
            <w:tcBorders>
              <w:top w:val="single" w:sz="4" w:space="0" w:color="000000"/>
              <w:left w:val="single" w:sz="4" w:space="0" w:color="000000"/>
              <w:bottom w:val="single" w:sz="4" w:space="0" w:color="000000"/>
              <w:right w:val="single" w:sz="4" w:space="0" w:color="000000"/>
            </w:tcBorders>
          </w:tcPr>
          <w:p w14:paraId="19157706" w14:textId="45E7CB8C"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Ю, ю.</w:t>
            </w:r>
          </w:p>
        </w:tc>
        <w:tc>
          <w:tcPr>
            <w:tcW w:w="889" w:type="dxa"/>
          </w:tcPr>
          <w:p w14:paraId="6783D660" w14:textId="74771DEE" w:rsidR="0087645F" w:rsidRDefault="0087645F" w:rsidP="0087645F">
            <w:pPr>
              <w:jc w:val="center"/>
              <w:rPr>
                <w:rFonts w:ascii="Times New Roman" w:hAnsi="Times New Roman" w:cs="Times New Roman"/>
                <w:b/>
              </w:rPr>
            </w:pPr>
            <w:r>
              <w:rPr>
                <w:rFonts w:ascii="Times New Roman" w:hAnsi="Times New Roman" w:cs="Times New Roman"/>
                <w:b/>
              </w:rPr>
              <w:t>09.12</w:t>
            </w:r>
          </w:p>
        </w:tc>
        <w:tc>
          <w:tcPr>
            <w:tcW w:w="992" w:type="dxa"/>
          </w:tcPr>
          <w:p w14:paraId="47C41FBA"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A021044" w14:textId="192EF980"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Производить слого-звуковой анализ слова </w:t>
            </w:r>
            <w:r w:rsidRPr="002120E0">
              <w:rPr>
                <w:rFonts w:ascii="Times New Roman" w:eastAsia="Times New Roman" w:hAnsi="Times New Roman" w:cs="Times New Roman"/>
                <w:i/>
                <w:sz w:val="20"/>
                <w:szCs w:val="20"/>
              </w:rPr>
              <w:t>юла</w:t>
            </w:r>
            <w:r w:rsidRPr="002120E0">
              <w:rPr>
                <w:rFonts w:ascii="Times New Roman" w:eastAsia="Times New Roman" w:hAnsi="Times New Roman" w:cs="Times New Roman"/>
                <w:sz w:val="20"/>
                <w:szCs w:val="20"/>
              </w:rPr>
              <w:t xml:space="preserve">. Обозначать слияние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’у</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буквой </w:t>
            </w:r>
            <w:r w:rsidRPr="002120E0">
              <w:rPr>
                <w:rFonts w:ascii="Times New Roman" w:eastAsia="Times New Roman" w:hAnsi="Times New Roman" w:cs="Times New Roman"/>
                <w:i/>
                <w:sz w:val="20"/>
                <w:szCs w:val="20"/>
              </w:rPr>
              <w:t>ю</w:t>
            </w:r>
            <w:r w:rsidRPr="002120E0">
              <w:rPr>
                <w:rFonts w:ascii="Times New Roman" w:eastAsia="Times New Roman" w:hAnsi="Times New Roman" w:cs="Times New Roman"/>
                <w:sz w:val="20"/>
                <w:szCs w:val="20"/>
              </w:rPr>
              <w:t xml:space="preserve">. Объяснять разницу между количеством букв и звуков в словах. Называть особенность буквы </w:t>
            </w:r>
            <w:r w:rsidRPr="002120E0">
              <w:rPr>
                <w:rFonts w:ascii="Times New Roman" w:eastAsia="Times New Roman" w:hAnsi="Times New Roman" w:cs="Times New Roman"/>
                <w:i/>
                <w:sz w:val="20"/>
                <w:szCs w:val="20"/>
              </w:rPr>
              <w:t xml:space="preserve">ю </w:t>
            </w:r>
            <w:r w:rsidRPr="002120E0">
              <w:rPr>
                <w:rFonts w:ascii="Times New Roman" w:eastAsia="Times New Roman" w:hAnsi="Times New Roman" w:cs="Times New Roman"/>
                <w:sz w:val="20"/>
                <w:szCs w:val="20"/>
              </w:rPr>
              <w:t xml:space="preserve">(обозначать целый слог-слияние – два звука). Приводить примеры ранее изученных букв, имеющих ту же особенность. Узнавать, сравнивать и различать заглавные и маленькие, печатные и письменные буквы </w:t>
            </w:r>
            <w:r w:rsidRPr="002120E0">
              <w:rPr>
                <w:rFonts w:ascii="Times New Roman" w:eastAsia="Times New Roman" w:hAnsi="Times New Roman" w:cs="Times New Roman"/>
                <w:i/>
                <w:sz w:val="20"/>
                <w:szCs w:val="20"/>
              </w:rPr>
              <w:t>Ю, ю.</w:t>
            </w:r>
          </w:p>
        </w:tc>
        <w:tc>
          <w:tcPr>
            <w:tcW w:w="1559" w:type="dxa"/>
          </w:tcPr>
          <w:p w14:paraId="4C36D78B" w14:textId="77777777" w:rsidR="0087645F" w:rsidRDefault="0087645F" w:rsidP="0087645F">
            <w:pPr>
              <w:jc w:val="center"/>
              <w:rPr>
                <w:rFonts w:ascii="Times New Roman" w:hAnsi="Times New Roman" w:cs="Times New Roman"/>
                <w:b/>
              </w:rPr>
            </w:pPr>
          </w:p>
        </w:tc>
      </w:tr>
      <w:tr w:rsidR="0087645F" w14:paraId="6FDE150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5F33763" w14:textId="687897D1"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54.</w:t>
            </w:r>
          </w:p>
        </w:tc>
        <w:tc>
          <w:tcPr>
            <w:tcW w:w="2939" w:type="dxa"/>
            <w:tcBorders>
              <w:top w:val="single" w:sz="4" w:space="0" w:color="000000"/>
              <w:left w:val="single" w:sz="4" w:space="0" w:color="000000"/>
              <w:bottom w:val="single" w:sz="4" w:space="0" w:color="000000"/>
              <w:right w:val="single" w:sz="4" w:space="0" w:color="000000"/>
            </w:tcBorders>
          </w:tcPr>
          <w:p w14:paraId="4EA09047" w14:textId="75652495" w:rsidR="0087645F" w:rsidRDefault="0087645F" w:rsidP="0087645F">
            <w:pPr>
              <w:rPr>
                <w:rFonts w:ascii="Times New Roman" w:hAnsi="Times New Roman" w:cs="Times New Roman"/>
                <w:b/>
              </w:rPr>
            </w:pPr>
            <w:r>
              <w:rPr>
                <w:rFonts w:ascii="Times New Roman" w:eastAsia="Times New Roman" w:hAnsi="Times New Roman"/>
                <w:color w:val="000000"/>
                <w:w w:val="97"/>
                <w:sz w:val="24"/>
              </w:rPr>
              <w:t>Гласные буквы Ю, ю.</w:t>
            </w:r>
          </w:p>
        </w:tc>
        <w:tc>
          <w:tcPr>
            <w:tcW w:w="889" w:type="dxa"/>
          </w:tcPr>
          <w:p w14:paraId="00CBE04B" w14:textId="4A9BDFF2" w:rsidR="0087645F" w:rsidRDefault="0087645F" w:rsidP="0087645F">
            <w:pPr>
              <w:jc w:val="center"/>
              <w:rPr>
                <w:rFonts w:ascii="Times New Roman" w:hAnsi="Times New Roman" w:cs="Times New Roman"/>
                <w:b/>
              </w:rPr>
            </w:pPr>
            <w:r>
              <w:rPr>
                <w:rFonts w:ascii="Times New Roman" w:hAnsi="Times New Roman" w:cs="Times New Roman"/>
                <w:b/>
              </w:rPr>
              <w:t>12.12</w:t>
            </w:r>
          </w:p>
        </w:tc>
        <w:tc>
          <w:tcPr>
            <w:tcW w:w="992" w:type="dxa"/>
          </w:tcPr>
          <w:p w14:paraId="28685153"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3A2671E0"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Формулировать способ чтения буквы</w:t>
            </w:r>
            <w:r w:rsidRPr="002120E0">
              <w:rPr>
                <w:rFonts w:ascii="Times New Roman" w:eastAsia="Times New Roman" w:hAnsi="Times New Roman" w:cs="Times New Roman"/>
                <w:i/>
                <w:sz w:val="20"/>
                <w:szCs w:val="20"/>
              </w:rPr>
              <w:t xml:space="preserve"> ю </w:t>
            </w:r>
            <w:r w:rsidRPr="002120E0">
              <w:rPr>
                <w:rFonts w:ascii="Times New Roman" w:eastAsia="Times New Roman" w:hAnsi="Times New Roman" w:cs="Times New Roman"/>
                <w:sz w:val="20"/>
                <w:szCs w:val="20"/>
              </w:rPr>
              <w:t xml:space="preserve">в начале слов и после гласных в середине и на конце слов. Производить с опорой на схему-модель слого-звуковой анализ слова с </w:t>
            </w:r>
            <w:r w:rsidRPr="002120E0">
              <w:rPr>
                <w:rFonts w:ascii="Times New Roman" w:eastAsia="Times New Roman" w:hAnsi="Times New Roman" w:cs="Times New Roman"/>
                <w:sz w:val="20"/>
                <w:szCs w:val="20"/>
              </w:rPr>
              <w:lastRenderedPageBreak/>
              <w:t xml:space="preserve">гласным звуком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’у</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после мягкого согласного. Читать слоги-слияния с буквой </w:t>
            </w:r>
            <w:r w:rsidRPr="002120E0">
              <w:rPr>
                <w:rFonts w:ascii="Times New Roman" w:eastAsia="Times New Roman" w:hAnsi="Times New Roman" w:cs="Times New Roman"/>
                <w:i/>
                <w:sz w:val="20"/>
                <w:szCs w:val="20"/>
              </w:rPr>
              <w:t xml:space="preserve">ю. </w:t>
            </w:r>
            <w:r w:rsidRPr="002120E0">
              <w:rPr>
                <w:rFonts w:ascii="Times New Roman" w:eastAsia="Times New Roman" w:hAnsi="Times New Roman" w:cs="Times New Roman"/>
                <w:sz w:val="20"/>
                <w:szCs w:val="20"/>
              </w:rPr>
              <w:t>Сопоставлятьслоги с гласными</w:t>
            </w:r>
            <w:r w:rsidRPr="002120E0">
              <w:rPr>
                <w:rFonts w:ascii="Times New Roman" w:eastAsia="Times New Roman" w:hAnsi="Times New Roman" w:cs="Times New Roman"/>
                <w:i/>
                <w:sz w:val="20"/>
                <w:szCs w:val="20"/>
              </w:rPr>
              <w:t>у</w:t>
            </w:r>
            <w:r w:rsidRPr="002120E0">
              <w:rPr>
                <w:rFonts w:ascii="Times New Roman" w:eastAsia="Times New Roman" w:hAnsi="Times New Roman" w:cs="Times New Roman"/>
                <w:sz w:val="20"/>
                <w:szCs w:val="20"/>
              </w:rPr>
              <w:t>и</w:t>
            </w:r>
            <w:r w:rsidRPr="002120E0">
              <w:rPr>
                <w:rFonts w:ascii="Times New Roman" w:eastAsia="Times New Roman" w:hAnsi="Times New Roman" w:cs="Times New Roman"/>
                <w:i/>
                <w:sz w:val="20"/>
                <w:szCs w:val="20"/>
              </w:rPr>
              <w:t xml:space="preserve"> ю. </w:t>
            </w:r>
            <w:r w:rsidRPr="002120E0">
              <w:rPr>
                <w:rFonts w:ascii="Times New Roman" w:eastAsia="Times New Roman" w:hAnsi="Times New Roman" w:cs="Times New Roman"/>
                <w:sz w:val="20"/>
                <w:szCs w:val="20"/>
              </w:rPr>
              <w:t xml:space="preserve">Наблюдать над произнесением согласных в слогах-слияниях с буквой </w:t>
            </w:r>
            <w:r w:rsidRPr="002120E0">
              <w:rPr>
                <w:rFonts w:ascii="Times New Roman" w:eastAsia="Times New Roman" w:hAnsi="Times New Roman" w:cs="Times New Roman"/>
                <w:i/>
                <w:sz w:val="20"/>
                <w:szCs w:val="20"/>
              </w:rPr>
              <w:t>ю</w:t>
            </w:r>
            <w:r w:rsidRPr="002120E0">
              <w:rPr>
                <w:rFonts w:ascii="Times New Roman" w:eastAsia="Times New Roman" w:hAnsi="Times New Roman" w:cs="Times New Roman"/>
                <w:sz w:val="20"/>
                <w:szCs w:val="20"/>
              </w:rPr>
              <w:t xml:space="preserve">. </w:t>
            </w:r>
          </w:p>
          <w:p w14:paraId="450499D8" w14:textId="77777777" w:rsidR="0087645F" w:rsidRPr="002120E0" w:rsidRDefault="0087645F" w:rsidP="002120E0">
            <w:pPr>
              <w:rPr>
                <w:rFonts w:ascii="Times New Roman" w:hAnsi="Times New Roman" w:cs="Times New Roman"/>
                <w:b/>
                <w:sz w:val="20"/>
                <w:szCs w:val="20"/>
              </w:rPr>
            </w:pPr>
          </w:p>
        </w:tc>
        <w:tc>
          <w:tcPr>
            <w:tcW w:w="1559" w:type="dxa"/>
          </w:tcPr>
          <w:p w14:paraId="5C8EDDC1" w14:textId="77777777" w:rsidR="0087645F" w:rsidRDefault="0087645F" w:rsidP="0087645F">
            <w:pPr>
              <w:jc w:val="center"/>
              <w:rPr>
                <w:rFonts w:ascii="Times New Roman" w:hAnsi="Times New Roman" w:cs="Times New Roman"/>
                <w:b/>
              </w:rPr>
            </w:pPr>
          </w:p>
        </w:tc>
      </w:tr>
      <w:tr w:rsidR="0087645F" w14:paraId="2AB94D8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5D94DD7" w14:textId="6C08716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lastRenderedPageBreak/>
              <w:t>55.</w:t>
            </w:r>
          </w:p>
        </w:tc>
        <w:tc>
          <w:tcPr>
            <w:tcW w:w="2939" w:type="dxa"/>
            <w:tcBorders>
              <w:top w:val="single" w:sz="4" w:space="0" w:color="000000"/>
              <w:left w:val="single" w:sz="4" w:space="0" w:color="000000"/>
              <w:bottom w:val="single" w:sz="4" w:space="0" w:color="000000"/>
              <w:right w:val="single" w:sz="4" w:space="0" w:color="000000"/>
            </w:tcBorders>
          </w:tcPr>
          <w:p w14:paraId="6C8BEFAB" w14:textId="1AF2CEDD"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Твёрдый согласный звук [ц], буквы Ц, ц.</w:t>
            </w:r>
          </w:p>
        </w:tc>
        <w:tc>
          <w:tcPr>
            <w:tcW w:w="889" w:type="dxa"/>
          </w:tcPr>
          <w:p w14:paraId="4F7666A9" w14:textId="4A6B32A2" w:rsidR="0087645F" w:rsidRDefault="0087645F" w:rsidP="0087645F">
            <w:pPr>
              <w:jc w:val="center"/>
              <w:rPr>
                <w:rFonts w:ascii="Times New Roman" w:hAnsi="Times New Roman" w:cs="Times New Roman"/>
                <w:b/>
              </w:rPr>
            </w:pPr>
            <w:r>
              <w:rPr>
                <w:rFonts w:ascii="Times New Roman" w:hAnsi="Times New Roman" w:cs="Times New Roman"/>
                <w:b/>
              </w:rPr>
              <w:t>13.12</w:t>
            </w:r>
          </w:p>
        </w:tc>
        <w:tc>
          <w:tcPr>
            <w:tcW w:w="992" w:type="dxa"/>
          </w:tcPr>
          <w:p w14:paraId="0C4D3ED5"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A703844" w14:textId="1AA0DA35"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ц</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слова </w:t>
            </w:r>
            <w:r w:rsidRPr="002120E0">
              <w:rPr>
                <w:rFonts w:ascii="Times New Roman" w:eastAsia="Times New Roman" w:hAnsi="Times New Roman" w:cs="Times New Roman"/>
                <w:i/>
                <w:sz w:val="20"/>
                <w:szCs w:val="20"/>
              </w:rPr>
              <w:t xml:space="preserve">кузнец </w:t>
            </w:r>
            <w:r w:rsidRPr="002120E0">
              <w:rPr>
                <w:rFonts w:ascii="Times New Roman" w:eastAsia="Times New Roman" w:hAnsi="Times New Roman" w:cs="Times New Roman"/>
                <w:sz w:val="20"/>
                <w:szCs w:val="20"/>
              </w:rPr>
              <w:t>с опорой на схему, характеризовать его (согласный, глухой, всегда только твёрдый), обозначать буквой. Распознавать в словах новый звук, читать слоги и слова с изученной буквой.</w:t>
            </w:r>
          </w:p>
        </w:tc>
        <w:tc>
          <w:tcPr>
            <w:tcW w:w="1559" w:type="dxa"/>
          </w:tcPr>
          <w:p w14:paraId="0E2B35BD" w14:textId="77777777" w:rsidR="0087645F" w:rsidRDefault="0087645F" w:rsidP="0087645F">
            <w:pPr>
              <w:jc w:val="center"/>
              <w:rPr>
                <w:rFonts w:ascii="Times New Roman" w:hAnsi="Times New Roman" w:cs="Times New Roman"/>
                <w:b/>
              </w:rPr>
            </w:pPr>
          </w:p>
        </w:tc>
      </w:tr>
      <w:tr w:rsidR="0087645F" w14:paraId="20CE1A9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1DF3065" w14:textId="6FF6BD56"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56.</w:t>
            </w:r>
          </w:p>
        </w:tc>
        <w:tc>
          <w:tcPr>
            <w:tcW w:w="2939" w:type="dxa"/>
            <w:tcBorders>
              <w:top w:val="single" w:sz="4" w:space="0" w:color="000000"/>
              <w:left w:val="single" w:sz="4" w:space="0" w:color="000000"/>
              <w:bottom w:val="single" w:sz="4" w:space="0" w:color="000000"/>
              <w:right w:val="single" w:sz="4" w:space="0" w:color="000000"/>
            </w:tcBorders>
          </w:tcPr>
          <w:p w14:paraId="0A506710" w14:textId="67CA9044"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Твёрдый согласный звук [ц], буквы Ц, ц.</w:t>
            </w:r>
          </w:p>
        </w:tc>
        <w:tc>
          <w:tcPr>
            <w:tcW w:w="889" w:type="dxa"/>
          </w:tcPr>
          <w:p w14:paraId="498E9885" w14:textId="249C2378" w:rsidR="0087645F" w:rsidRDefault="0087645F" w:rsidP="0087645F">
            <w:pPr>
              <w:jc w:val="center"/>
              <w:rPr>
                <w:rFonts w:ascii="Times New Roman" w:hAnsi="Times New Roman" w:cs="Times New Roman"/>
                <w:b/>
              </w:rPr>
            </w:pPr>
            <w:r>
              <w:rPr>
                <w:rFonts w:ascii="Times New Roman" w:hAnsi="Times New Roman" w:cs="Times New Roman"/>
                <w:b/>
              </w:rPr>
              <w:t>14.12</w:t>
            </w:r>
          </w:p>
        </w:tc>
        <w:tc>
          <w:tcPr>
            <w:tcW w:w="992" w:type="dxa"/>
          </w:tcPr>
          <w:p w14:paraId="7E7DF9A2"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27DFDCBA" w14:textId="77777777" w:rsidR="0087645F" w:rsidRPr="002120E0" w:rsidRDefault="0087645F"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Называть (с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2120E0">
              <w:rPr>
                <w:rFonts w:ascii="Times New Roman" w:eastAsia="Times New Roman" w:hAnsi="Times New Roman" w:cs="Times New Roman"/>
                <w:i/>
                <w:sz w:val="20"/>
                <w:szCs w:val="20"/>
              </w:rPr>
              <w:t>ж, ш, ц</w:t>
            </w:r>
            <w:r w:rsidRPr="002120E0">
              <w:rPr>
                <w:rFonts w:ascii="Times New Roman" w:eastAsia="Times New Roman" w:hAnsi="Times New Roman" w:cs="Times New Roman"/>
                <w:sz w:val="20"/>
                <w:szCs w:val="20"/>
              </w:rPr>
              <w:t>). Читать стихотворные тексты. Выполнять задания к текстам. Определять и обосновывать место буквы на «ленте букв».</w:t>
            </w:r>
          </w:p>
          <w:p w14:paraId="41DEBB74" w14:textId="77777777" w:rsidR="0087645F" w:rsidRPr="002120E0" w:rsidRDefault="0087645F" w:rsidP="002120E0">
            <w:pPr>
              <w:rPr>
                <w:rFonts w:ascii="Times New Roman" w:hAnsi="Times New Roman" w:cs="Times New Roman"/>
                <w:b/>
                <w:sz w:val="20"/>
                <w:szCs w:val="20"/>
              </w:rPr>
            </w:pPr>
          </w:p>
        </w:tc>
        <w:tc>
          <w:tcPr>
            <w:tcW w:w="1559" w:type="dxa"/>
          </w:tcPr>
          <w:p w14:paraId="18CA37DF" w14:textId="77777777" w:rsidR="0087645F" w:rsidRDefault="0087645F" w:rsidP="0087645F">
            <w:pPr>
              <w:jc w:val="center"/>
              <w:rPr>
                <w:rFonts w:ascii="Times New Roman" w:hAnsi="Times New Roman" w:cs="Times New Roman"/>
                <w:b/>
              </w:rPr>
            </w:pPr>
          </w:p>
        </w:tc>
      </w:tr>
      <w:tr w:rsidR="0087645F" w14:paraId="4E20F98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DDFC025" w14:textId="610D5CA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57.</w:t>
            </w:r>
          </w:p>
        </w:tc>
        <w:tc>
          <w:tcPr>
            <w:tcW w:w="2939" w:type="dxa"/>
            <w:tcBorders>
              <w:top w:val="single" w:sz="4" w:space="0" w:color="000000"/>
              <w:left w:val="single" w:sz="4" w:space="0" w:color="000000"/>
              <w:bottom w:val="single" w:sz="4" w:space="0" w:color="000000"/>
              <w:right w:val="single" w:sz="4" w:space="0" w:color="000000"/>
            </w:tcBorders>
          </w:tcPr>
          <w:p w14:paraId="2BDB0D61" w14:textId="58A7D48C"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Гласный звук [э], буквыЭ, э.</w:t>
            </w:r>
          </w:p>
        </w:tc>
        <w:tc>
          <w:tcPr>
            <w:tcW w:w="889" w:type="dxa"/>
          </w:tcPr>
          <w:p w14:paraId="0D9D1616" w14:textId="2329EF56" w:rsidR="0087645F" w:rsidRDefault="0087645F" w:rsidP="0087645F">
            <w:pPr>
              <w:jc w:val="center"/>
              <w:rPr>
                <w:rFonts w:ascii="Times New Roman" w:hAnsi="Times New Roman" w:cs="Times New Roman"/>
                <w:b/>
              </w:rPr>
            </w:pPr>
            <w:r>
              <w:rPr>
                <w:rFonts w:ascii="Times New Roman" w:hAnsi="Times New Roman" w:cs="Times New Roman"/>
                <w:b/>
              </w:rPr>
              <w:t>16.12</w:t>
            </w:r>
          </w:p>
        </w:tc>
        <w:tc>
          <w:tcPr>
            <w:tcW w:w="992" w:type="dxa"/>
          </w:tcPr>
          <w:p w14:paraId="5E650748"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4D54552" w14:textId="52238B42"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из начала слова </w:t>
            </w:r>
            <w:r w:rsidRPr="002120E0">
              <w:rPr>
                <w:rFonts w:ascii="Times New Roman" w:eastAsia="Times New Roman" w:hAnsi="Times New Roman" w:cs="Times New Roman"/>
                <w:i/>
                <w:sz w:val="20"/>
                <w:szCs w:val="20"/>
              </w:rPr>
              <w:t>эхо</w:t>
            </w:r>
            <w:r w:rsidRPr="002120E0">
              <w:rPr>
                <w:rFonts w:ascii="Times New Roman" w:eastAsia="Times New Roman" w:hAnsi="Times New Roman" w:cs="Times New Roman"/>
                <w:sz w:val="20"/>
                <w:szCs w:val="20"/>
              </w:rPr>
              <w:t xml:space="preserve">. Устанавливать, что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э</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 знакомый, т.к. раньше уже выделяли его в слогах-слияниях и обозначали буквой </w:t>
            </w:r>
            <w:r w:rsidRPr="002120E0">
              <w:rPr>
                <w:rFonts w:ascii="Times New Roman" w:eastAsia="Times New Roman" w:hAnsi="Times New Roman" w:cs="Times New Roman"/>
                <w:i/>
                <w:sz w:val="20"/>
                <w:szCs w:val="20"/>
              </w:rPr>
              <w:t>е</w:t>
            </w:r>
            <w:r w:rsidRPr="002120E0">
              <w:rPr>
                <w:rFonts w:ascii="Times New Roman" w:eastAsia="Times New Roman" w:hAnsi="Times New Roman" w:cs="Times New Roman"/>
                <w:sz w:val="20"/>
                <w:szCs w:val="20"/>
              </w:rPr>
              <w:t>. Озаглавливать тексты. Определять и обосновывать место буквы на «ленте букв».</w:t>
            </w:r>
          </w:p>
        </w:tc>
        <w:tc>
          <w:tcPr>
            <w:tcW w:w="1559" w:type="dxa"/>
          </w:tcPr>
          <w:p w14:paraId="64D157C4" w14:textId="77777777" w:rsidR="0087645F" w:rsidRDefault="0087645F" w:rsidP="0087645F">
            <w:pPr>
              <w:jc w:val="center"/>
              <w:rPr>
                <w:rFonts w:ascii="Times New Roman" w:hAnsi="Times New Roman" w:cs="Times New Roman"/>
                <w:b/>
              </w:rPr>
            </w:pPr>
          </w:p>
        </w:tc>
      </w:tr>
      <w:tr w:rsidR="0087645F" w14:paraId="472EB4D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210BB01" w14:textId="3991D7F3" w:rsidR="0087645F" w:rsidRDefault="0087645F" w:rsidP="0087645F">
            <w:pPr>
              <w:jc w:val="center"/>
              <w:rPr>
                <w:rFonts w:ascii="Times New Roman" w:hAnsi="Times New Roman" w:cs="Times New Roman"/>
                <w:b/>
              </w:rPr>
            </w:pPr>
            <w:r>
              <w:rPr>
                <w:rFonts w:ascii="Times New Roman" w:eastAsia="Times New Roman" w:hAnsi="Times New Roman"/>
                <w:color w:val="000000"/>
                <w:w w:val="97"/>
                <w:sz w:val="24"/>
              </w:rPr>
              <w:t>58.</w:t>
            </w:r>
          </w:p>
        </w:tc>
        <w:tc>
          <w:tcPr>
            <w:tcW w:w="2939" w:type="dxa"/>
            <w:tcBorders>
              <w:top w:val="single" w:sz="4" w:space="0" w:color="000000"/>
              <w:left w:val="single" w:sz="4" w:space="0" w:color="000000"/>
              <w:bottom w:val="single" w:sz="4" w:space="0" w:color="000000"/>
              <w:right w:val="single" w:sz="4" w:space="0" w:color="000000"/>
            </w:tcBorders>
          </w:tcPr>
          <w:p w14:paraId="36E2F9D8" w14:textId="2B165DFE" w:rsidR="0087645F" w:rsidRDefault="0087645F" w:rsidP="0087645F">
            <w:pPr>
              <w:rPr>
                <w:rFonts w:ascii="Times New Roman" w:hAnsi="Times New Roman" w:cs="Times New Roman"/>
                <w:b/>
              </w:rPr>
            </w:pPr>
            <w:r w:rsidRPr="007A41FB">
              <w:rPr>
                <w:rFonts w:ascii="Times New Roman" w:eastAsia="Times New Roman" w:hAnsi="Times New Roman"/>
                <w:color w:val="000000"/>
                <w:w w:val="97"/>
                <w:sz w:val="24"/>
              </w:rPr>
              <w:t>Гласный звук [э], буквыЭ, э.</w:t>
            </w:r>
          </w:p>
        </w:tc>
        <w:tc>
          <w:tcPr>
            <w:tcW w:w="889" w:type="dxa"/>
          </w:tcPr>
          <w:p w14:paraId="3C979D33" w14:textId="175FE420" w:rsidR="0087645F" w:rsidRDefault="0087645F" w:rsidP="0087645F">
            <w:pPr>
              <w:jc w:val="center"/>
              <w:rPr>
                <w:rFonts w:ascii="Times New Roman" w:hAnsi="Times New Roman" w:cs="Times New Roman"/>
                <w:b/>
              </w:rPr>
            </w:pPr>
            <w:r>
              <w:rPr>
                <w:rFonts w:ascii="Times New Roman" w:hAnsi="Times New Roman" w:cs="Times New Roman"/>
                <w:b/>
              </w:rPr>
              <w:t>19.12</w:t>
            </w:r>
          </w:p>
        </w:tc>
        <w:tc>
          <w:tcPr>
            <w:tcW w:w="992" w:type="dxa"/>
          </w:tcPr>
          <w:p w14:paraId="1F767D2E" w14:textId="77777777" w:rsidR="0087645F" w:rsidRDefault="0087645F" w:rsidP="0087645F">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FAD0469" w14:textId="38A24BF4" w:rsidR="0087645F" w:rsidRPr="002120E0" w:rsidRDefault="0087645F"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э</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начале слов и после гласных. Обозначать буквой </w:t>
            </w:r>
            <w:r w:rsidRPr="002120E0">
              <w:rPr>
                <w:rFonts w:ascii="Times New Roman" w:eastAsia="Times New Roman" w:hAnsi="Times New Roman" w:cs="Times New Roman"/>
                <w:i/>
                <w:sz w:val="20"/>
                <w:szCs w:val="20"/>
              </w:rPr>
              <w:t>э</w:t>
            </w:r>
            <w:r w:rsidRPr="002120E0">
              <w:rPr>
                <w:rFonts w:ascii="Times New Roman" w:eastAsia="Times New Roman" w:hAnsi="Times New Roman" w:cs="Times New Roman"/>
                <w:sz w:val="20"/>
                <w:szCs w:val="20"/>
              </w:rPr>
              <w:t xml:space="preserve"> данный звук в начале слов и после гласных. Читать слова с новой буквой. Читать тексты. Отвечать на вопросы по содержанию текстов. Задавать вопросы по содержанию. Пересказывать тексты.</w:t>
            </w:r>
          </w:p>
        </w:tc>
        <w:tc>
          <w:tcPr>
            <w:tcW w:w="1559" w:type="dxa"/>
          </w:tcPr>
          <w:p w14:paraId="4B8EFA8C" w14:textId="77777777" w:rsidR="0087645F" w:rsidRDefault="0087645F" w:rsidP="0087645F">
            <w:pPr>
              <w:jc w:val="center"/>
              <w:rPr>
                <w:rFonts w:ascii="Times New Roman" w:hAnsi="Times New Roman" w:cs="Times New Roman"/>
                <w:b/>
              </w:rPr>
            </w:pPr>
          </w:p>
        </w:tc>
      </w:tr>
      <w:tr w:rsidR="001205B7" w14:paraId="089411C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5DD3A41" w14:textId="1420B583"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59.</w:t>
            </w:r>
          </w:p>
        </w:tc>
        <w:tc>
          <w:tcPr>
            <w:tcW w:w="2939" w:type="dxa"/>
            <w:tcBorders>
              <w:top w:val="single" w:sz="4" w:space="0" w:color="000000"/>
              <w:left w:val="single" w:sz="4" w:space="0" w:color="000000"/>
              <w:bottom w:val="single" w:sz="4" w:space="0" w:color="000000"/>
              <w:right w:val="single" w:sz="4" w:space="0" w:color="000000"/>
            </w:tcBorders>
          </w:tcPr>
          <w:p w14:paraId="7310C3C0" w14:textId="45E02D12"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Мягкий глухой согласный звук [щ’]. </w:t>
            </w:r>
            <w:r>
              <w:rPr>
                <w:rFonts w:ascii="Times New Roman" w:eastAsia="Times New Roman" w:hAnsi="Times New Roman"/>
                <w:color w:val="000000"/>
                <w:w w:val="97"/>
                <w:sz w:val="24"/>
              </w:rPr>
              <w:t>Буквы Щ, щ.</w:t>
            </w:r>
          </w:p>
        </w:tc>
        <w:tc>
          <w:tcPr>
            <w:tcW w:w="889" w:type="dxa"/>
          </w:tcPr>
          <w:p w14:paraId="65328B6B" w14:textId="49FDF766" w:rsidR="001205B7" w:rsidRDefault="001205B7" w:rsidP="001205B7">
            <w:pPr>
              <w:jc w:val="center"/>
              <w:rPr>
                <w:rFonts w:ascii="Times New Roman" w:hAnsi="Times New Roman" w:cs="Times New Roman"/>
                <w:b/>
              </w:rPr>
            </w:pPr>
            <w:r>
              <w:rPr>
                <w:rFonts w:ascii="Times New Roman" w:hAnsi="Times New Roman" w:cs="Times New Roman"/>
                <w:b/>
              </w:rPr>
              <w:t>20.12</w:t>
            </w:r>
          </w:p>
        </w:tc>
        <w:tc>
          <w:tcPr>
            <w:tcW w:w="992" w:type="dxa"/>
          </w:tcPr>
          <w:p w14:paraId="5F1B6CA6"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3A2401E8" w14:textId="7F951A2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щ’</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устанавливать с помощью учителя, что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щ’</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согласный, всегда мягкий, глухой. Распознавать в словах новый звук. Характеризовать его, обозначать буквой. Читать слоги-слияния, устанавливать на основе наблюдений и сообщения учителя, что в слоге </w:t>
            </w:r>
            <w:r w:rsidRPr="002120E0">
              <w:rPr>
                <w:rFonts w:ascii="Times New Roman" w:eastAsia="Times New Roman" w:hAnsi="Times New Roman" w:cs="Times New Roman"/>
                <w:i/>
                <w:sz w:val="20"/>
                <w:szCs w:val="20"/>
              </w:rPr>
              <w:t>ща</w:t>
            </w:r>
            <w:r w:rsidRPr="002120E0">
              <w:rPr>
                <w:rFonts w:ascii="Times New Roman" w:eastAsia="Times New Roman" w:hAnsi="Times New Roman" w:cs="Times New Roman"/>
                <w:sz w:val="20"/>
                <w:szCs w:val="20"/>
              </w:rPr>
              <w:t xml:space="preserve"> пишется всегда </w:t>
            </w:r>
            <w:r w:rsidRPr="002120E0">
              <w:rPr>
                <w:rFonts w:ascii="Times New Roman" w:eastAsia="Times New Roman" w:hAnsi="Times New Roman" w:cs="Times New Roman"/>
                <w:i/>
                <w:sz w:val="20"/>
                <w:szCs w:val="20"/>
              </w:rPr>
              <w:t>а</w:t>
            </w:r>
            <w:r w:rsidRPr="002120E0">
              <w:rPr>
                <w:rFonts w:ascii="Times New Roman" w:eastAsia="Times New Roman" w:hAnsi="Times New Roman" w:cs="Times New Roman"/>
                <w:sz w:val="20"/>
                <w:szCs w:val="20"/>
              </w:rPr>
              <w:t xml:space="preserve">, а в слоге </w:t>
            </w:r>
            <w:r w:rsidRPr="002120E0">
              <w:rPr>
                <w:rFonts w:ascii="Times New Roman" w:eastAsia="Times New Roman" w:hAnsi="Times New Roman" w:cs="Times New Roman"/>
                <w:i/>
                <w:sz w:val="20"/>
                <w:szCs w:val="20"/>
              </w:rPr>
              <w:t>щу</w:t>
            </w:r>
            <w:r w:rsidRPr="002120E0">
              <w:rPr>
                <w:rFonts w:ascii="Times New Roman" w:eastAsia="Times New Roman" w:hAnsi="Times New Roman" w:cs="Times New Roman"/>
                <w:sz w:val="20"/>
                <w:szCs w:val="20"/>
              </w:rPr>
              <w:t xml:space="preserve"> всегда пишется </w:t>
            </w:r>
            <w:r w:rsidRPr="002120E0">
              <w:rPr>
                <w:rFonts w:ascii="Times New Roman" w:eastAsia="Times New Roman" w:hAnsi="Times New Roman" w:cs="Times New Roman"/>
                <w:i/>
                <w:sz w:val="20"/>
                <w:szCs w:val="20"/>
              </w:rPr>
              <w:t>у,</w:t>
            </w:r>
            <w:r w:rsidRPr="002120E0">
              <w:rPr>
                <w:rFonts w:ascii="Times New Roman" w:eastAsia="Times New Roman" w:hAnsi="Times New Roman" w:cs="Times New Roman"/>
                <w:sz w:val="20"/>
                <w:szCs w:val="20"/>
              </w:rPr>
              <w:t xml:space="preserve"> поскольку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щ’</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всегда мягкий, его мягкость не надо показывать особыми буквами.</w:t>
            </w:r>
          </w:p>
        </w:tc>
        <w:tc>
          <w:tcPr>
            <w:tcW w:w="1559" w:type="dxa"/>
          </w:tcPr>
          <w:p w14:paraId="126A06D0" w14:textId="77777777" w:rsidR="001205B7" w:rsidRDefault="001205B7" w:rsidP="001205B7">
            <w:pPr>
              <w:jc w:val="center"/>
              <w:rPr>
                <w:rFonts w:ascii="Times New Roman" w:hAnsi="Times New Roman" w:cs="Times New Roman"/>
                <w:b/>
              </w:rPr>
            </w:pPr>
          </w:p>
        </w:tc>
      </w:tr>
      <w:tr w:rsidR="001205B7" w14:paraId="5943339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37A2229" w14:textId="442DD42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60.</w:t>
            </w:r>
          </w:p>
        </w:tc>
        <w:tc>
          <w:tcPr>
            <w:tcW w:w="2939" w:type="dxa"/>
            <w:tcBorders>
              <w:top w:val="single" w:sz="4" w:space="0" w:color="000000"/>
              <w:left w:val="single" w:sz="4" w:space="0" w:color="000000"/>
              <w:bottom w:val="single" w:sz="4" w:space="0" w:color="000000"/>
              <w:right w:val="single" w:sz="4" w:space="0" w:color="000000"/>
            </w:tcBorders>
          </w:tcPr>
          <w:p w14:paraId="6F7D3AD6" w14:textId="2D3069A8"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Мягкий глухой согласный звук [щ’]. </w:t>
            </w:r>
            <w:r>
              <w:rPr>
                <w:rFonts w:ascii="Times New Roman" w:eastAsia="Times New Roman" w:hAnsi="Times New Roman"/>
                <w:color w:val="000000"/>
                <w:w w:val="97"/>
                <w:sz w:val="24"/>
              </w:rPr>
              <w:t>Буквы Щ, щ.</w:t>
            </w:r>
          </w:p>
        </w:tc>
        <w:tc>
          <w:tcPr>
            <w:tcW w:w="889" w:type="dxa"/>
          </w:tcPr>
          <w:p w14:paraId="32470992" w14:textId="5D9C161C" w:rsidR="001205B7" w:rsidRDefault="001205B7" w:rsidP="001205B7">
            <w:pPr>
              <w:jc w:val="center"/>
              <w:rPr>
                <w:rFonts w:ascii="Times New Roman" w:hAnsi="Times New Roman" w:cs="Times New Roman"/>
                <w:b/>
              </w:rPr>
            </w:pPr>
            <w:r>
              <w:rPr>
                <w:rFonts w:ascii="Times New Roman" w:hAnsi="Times New Roman" w:cs="Times New Roman"/>
                <w:b/>
              </w:rPr>
              <w:t>21.12</w:t>
            </w:r>
          </w:p>
        </w:tc>
        <w:tc>
          <w:tcPr>
            <w:tcW w:w="992" w:type="dxa"/>
          </w:tcPr>
          <w:p w14:paraId="6A46FA2E"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61A7C28"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щ’</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устанавливать с помощью учителя, что звук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щ’</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согласный, всегда мягкий, глухой. Читать слова с изученной буквой. Читать стихотворные тексты. Выполнять задания к текстам. Распознавать в словах новый звук. Характеризовать его, обозначать буквой.</w:t>
            </w:r>
          </w:p>
          <w:p w14:paraId="3FF8B63D" w14:textId="77777777" w:rsidR="001205B7" w:rsidRPr="002120E0" w:rsidRDefault="001205B7" w:rsidP="002120E0">
            <w:pPr>
              <w:rPr>
                <w:rFonts w:ascii="Times New Roman" w:hAnsi="Times New Roman" w:cs="Times New Roman"/>
                <w:b/>
                <w:sz w:val="20"/>
                <w:szCs w:val="20"/>
              </w:rPr>
            </w:pPr>
          </w:p>
        </w:tc>
        <w:tc>
          <w:tcPr>
            <w:tcW w:w="1559" w:type="dxa"/>
          </w:tcPr>
          <w:p w14:paraId="437421D8" w14:textId="77777777" w:rsidR="001205B7" w:rsidRDefault="001205B7" w:rsidP="001205B7">
            <w:pPr>
              <w:jc w:val="center"/>
              <w:rPr>
                <w:rFonts w:ascii="Times New Roman" w:hAnsi="Times New Roman" w:cs="Times New Roman"/>
                <w:b/>
              </w:rPr>
            </w:pPr>
          </w:p>
        </w:tc>
      </w:tr>
      <w:tr w:rsidR="001205B7" w14:paraId="5CC8FCC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21ECC5A" w14:textId="3552202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61.</w:t>
            </w:r>
          </w:p>
        </w:tc>
        <w:tc>
          <w:tcPr>
            <w:tcW w:w="2939" w:type="dxa"/>
            <w:tcBorders>
              <w:top w:val="single" w:sz="4" w:space="0" w:color="000000"/>
              <w:left w:val="single" w:sz="4" w:space="0" w:color="000000"/>
              <w:bottom w:val="single" w:sz="4" w:space="0" w:color="000000"/>
              <w:right w:val="single" w:sz="4" w:space="0" w:color="000000"/>
            </w:tcBorders>
          </w:tcPr>
          <w:p w14:paraId="7292376A" w14:textId="2AA96FDC"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Согласные звуки [ф], [ф’], буквы Ф, ф.</w:t>
            </w:r>
          </w:p>
        </w:tc>
        <w:tc>
          <w:tcPr>
            <w:tcW w:w="889" w:type="dxa"/>
          </w:tcPr>
          <w:p w14:paraId="6E64C97B" w14:textId="6A3AB99A" w:rsidR="001205B7" w:rsidRDefault="001205B7" w:rsidP="001205B7">
            <w:pPr>
              <w:jc w:val="center"/>
              <w:rPr>
                <w:rFonts w:ascii="Times New Roman" w:hAnsi="Times New Roman" w:cs="Times New Roman"/>
                <w:b/>
              </w:rPr>
            </w:pPr>
            <w:r>
              <w:rPr>
                <w:rFonts w:ascii="Times New Roman" w:hAnsi="Times New Roman" w:cs="Times New Roman"/>
                <w:b/>
              </w:rPr>
              <w:t>23.12</w:t>
            </w:r>
          </w:p>
        </w:tc>
        <w:tc>
          <w:tcPr>
            <w:tcW w:w="992" w:type="dxa"/>
          </w:tcPr>
          <w:p w14:paraId="2B925AB6"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F33D229"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Выделять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14:paraId="621265BB" w14:textId="77777777" w:rsidR="001205B7" w:rsidRPr="002120E0" w:rsidRDefault="001205B7" w:rsidP="002120E0">
            <w:pPr>
              <w:tabs>
                <w:tab w:val="left" w:pos="1650"/>
              </w:tabs>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Сопоставлять попарно слоги с буквами </w:t>
            </w:r>
            <w:r w:rsidRPr="002120E0">
              <w:rPr>
                <w:rFonts w:ascii="Times New Roman" w:eastAsia="Times New Roman" w:hAnsi="Times New Roman" w:cs="Times New Roman"/>
                <w:i/>
                <w:sz w:val="20"/>
                <w:szCs w:val="20"/>
              </w:rPr>
              <w:t>ф</w:t>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i/>
                <w:sz w:val="20"/>
                <w:szCs w:val="20"/>
              </w:rPr>
              <w:t>в</w:t>
            </w:r>
            <w:r w:rsidRPr="002120E0">
              <w:rPr>
                <w:rFonts w:ascii="Times New Roman" w:eastAsia="Times New Roman" w:hAnsi="Times New Roman" w:cs="Times New Roman"/>
                <w:sz w:val="20"/>
                <w:szCs w:val="20"/>
              </w:rPr>
              <w:t xml:space="preserve">. Наблюдать за артикуляцией глухих согласных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звонких согласных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парах. </w:t>
            </w:r>
          </w:p>
          <w:p w14:paraId="28AEC8AB" w14:textId="76D593E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стихотворные тексты. Выполнять задания к стихотворным текстам.</w:t>
            </w:r>
          </w:p>
        </w:tc>
        <w:tc>
          <w:tcPr>
            <w:tcW w:w="1559" w:type="dxa"/>
          </w:tcPr>
          <w:p w14:paraId="545505B6" w14:textId="77777777" w:rsidR="001205B7" w:rsidRDefault="001205B7" w:rsidP="001205B7">
            <w:pPr>
              <w:jc w:val="center"/>
              <w:rPr>
                <w:rFonts w:ascii="Times New Roman" w:hAnsi="Times New Roman" w:cs="Times New Roman"/>
                <w:b/>
              </w:rPr>
            </w:pPr>
          </w:p>
        </w:tc>
      </w:tr>
      <w:tr w:rsidR="001205B7" w14:paraId="03F4466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596E43F" w14:textId="41351B0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62.</w:t>
            </w:r>
          </w:p>
        </w:tc>
        <w:tc>
          <w:tcPr>
            <w:tcW w:w="2939" w:type="dxa"/>
            <w:tcBorders>
              <w:top w:val="single" w:sz="4" w:space="0" w:color="000000"/>
              <w:left w:val="single" w:sz="4" w:space="0" w:color="000000"/>
              <w:bottom w:val="single" w:sz="4" w:space="0" w:color="000000"/>
              <w:right w:val="single" w:sz="4" w:space="0" w:color="000000"/>
            </w:tcBorders>
          </w:tcPr>
          <w:p w14:paraId="28BEF8F7" w14:textId="72BF2888"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Согласные звуки [ф], [ф’], </w:t>
            </w:r>
            <w:r w:rsidRPr="007A41FB">
              <w:rPr>
                <w:rFonts w:ascii="Times New Roman" w:eastAsia="Times New Roman" w:hAnsi="Times New Roman"/>
                <w:color w:val="000000"/>
                <w:w w:val="97"/>
                <w:sz w:val="24"/>
              </w:rPr>
              <w:lastRenderedPageBreak/>
              <w:t>буквы Ф, ф.</w:t>
            </w:r>
          </w:p>
        </w:tc>
        <w:tc>
          <w:tcPr>
            <w:tcW w:w="889" w:type="dxa"/>
          </w:tcPr>
          <w:p w14:paraId="4161D86C" w14:textId="73C691C7" w:rsidR="001205B7" w:rsidRDefault="001205B7" w:rsidP="001205B7">
            <w:pPr>
              <w:jc w:val="center"/>
              <w:rPr>
                <w:rFonts w:ascii="Times New Roman" w:hAnsi="Times New Roman" w:cs="Times New Roman"/>
                <w:b/>
              </w:rPr>
            </w:pPr>
            <w:r>
              <w:rPr>
                <w:rFonts w:ascii="Times New Roman" w:hAnsi="Times New Roman" w:cs="Times New Roman"/>
                <w:b/>
              </w:rPr>
              <w:lastRenderedPageBreak/>
              <w:t>26.12</w:t>
            </w:r>
          </w:p>
        </w:tc>
        <w:tc>
          <w:tcPr>
            <w:tcW w:w="992" w:type="dxa"/>
          </w:tcPr>
          <w:p w14:paraId="61B88604"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EFA3F09" w14:textId="7A98882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Устанавливать сходство и различие в </w:t>
            </w:r>
            <w:r w:rsidRPr="002120E0">
              <w:rPr>
                <w:rFonts w:ascii="Times New Roman" w:eastAsia="Times New Roman" w:hAnsi="Times New Roman" w:cs="Times New Roman"/>
                <w:sz w:val="20"/>
                <w:szCs w:val="20"/>
              </w:rPr>
              <w:lastRenderedPageBreak/>
              <w:t xml:space="preserve">произнесении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Различать парные по звонкости – глухости согласные звуки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и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в’</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ф’</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в словах. Определять и обосновывать место новой буквы на «ленте букв».</w:t>
            </w:r>
          </w:p>
        </w:tc>
        <w:tc>
          <w:tcPr>
            <w:tcW w:w="1559" w:type="dxa"/>
          </w:tcPr>
          <w:p w14:paraId="61513893" w14:textId="77777777" w:rsidR="001205B7" w:rsidRDefault="001205B7" w:rsidP="001205B7">
            <w:pPr>
              <w:jc w:val="center"/>
              <w:rPr>
                <w:rFonts w:ascii="Times New Roman" w:hAnsi="Times New Roman" w:cs="Times New Roman"/>
                <w:b/>
              </w:rPr>
            </w:pPr>
          </w:p>
        </w:tc>
      </w:tr>
      <w:tr w:rsidR="001205B7" w14:paraId="3269E3F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D3EBA6F" w14:textId="016D9B3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63.</w:t>
            </w:r>
          </w:p>
        </w:tc>
        <w:tc>
          <w:tcPr>
            <w:tcW w:w="2939" w:type="dxa"/>
            <w:tcBorders>
              <w:top w:val="single" w:sz="4" w:space="0" w:color="000000"/>
              <w:left w:val="single" w:sz="4" w:space="0" w:color="000000"/>
              <w:bottom w:val="single" w:sz="4" w:space="0" w:color="000000"/>
              <w:right w:val="single" w:sz="4" w:space="0" w:color="000000"/>
            </w:tcBorders>
          </w:tcPr>
          <w:p w14:paraId="7A83114F" w14:textId="64E7910C"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Мягкий и твёрдый </w:t>
            </w:r>
            <w:r w:rsidRPr="007A41FB">
              <w:br/>
            </w:r>
            <w:r w:rsidRPr="007A41FB">
              <w:rPr>
                <w:rFonts w:ascii="Times New Roman" w:eastAsia="Times New Roman" w:hAnsi="Times New Roman"/>
                <w:color w:val="000000"/>
                <w:w w:val="97"/>
                <w:sz w:val="24"/>
              </w:rPr>
              <w:t>разделительные знаки.</w:t>
            </w:r>
          </w:p>
        </w:tc>
        <w:tc>
          <w:tcPr>
            <w:tcW w:w="889" w:type="dxa"/>
          </w:tcPr>
          <w:p w14:paraId="113BED80" w14:textId="07A06CE8" w:rsidR="001205B7" w:rsidRDefault="001205B7" w:rsidP="001205B7">
            <w:pPr>
              <w:jc w:val="center"/>
              <w:rPr>
                <w:rFonts w:ascii="Times New Roman" w:hAnsi="Times New Roman" w:cs="Times New Roman"/>
                <w:b/>
              </w:rPr>
            </w:pPr>
            <w:r>
              <w:rPr>
                <w:rFonts w:ascii="Times New Roman" w:hAnsi="Times New Roman" w:cs="Times New Roman"/>
                <w:b/>
              </w:rPr>
              <w:t>27.12</w:t>
            </w:r>
          </w:p>
        </w:tc>
        <w:tc>
          <w:tcPr>
            <w:tcW w:w="992" w:type="dxa"/>
          </w:tcPr>
          <w:p w14:paraId="43130D42"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8ACC5BE" w14:textId="77777777" w:rsidR="001205B7" w:rsidRPr="002120E0" w:rsidRDefault="001205B7" w:rsidP="002120E0">
            <w:pPr>
              <w:tabs>
                <w:tab w:val="left" w:pos="1650"/>
              </w:tabs>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Производить фонетический анализ слова </w:t>
            </w:r>
            <w:r w:rsidRPr="002120E0">
              <w:rPr>
                <w:rFonts w:ascii="Times New Roman" w:eastAsia="Times New Roman" w:hAnsi="Times New Roman" w:cs="Times New Roman"/>
                <w:i/>
                <w:sz w:val="20"/>
                <w:szCs w:val="20"/>
              </w:rPr>
              <w:t xml:space="preserve">листья </w:t>
            </w:r>
            <w:r w:rsidRPr="002120E0">
              <w:rPr>
                <w:rFonts w:ascii="Times New Roman" w:eastAsia="Times New Roman" w:hAnsi="Times New Roman" w:cs="Times New Roman"/>
                <w:sz w:val="20"/>
                <w:szCs w:val="20"/>
              </w:rPr>
              <w:t xml:space="preserve">с опорой на схему. Обсуждать проблему: как обозначить буквами примыкание согласного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к слиянию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’а</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т’</w:t>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’а</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Производить фонетический анализ слова </w:t>
            </w:r>
            <w:r w:rsidRPr="002120E0">
              <w:rPr>
                <w:rFonts w:ascii="Times New Roman" w:eastAsia="Times New Roman" w:hAnsi="Times New Roman" w:cs="Times New Roman"/>
                <w:i/>
                <w:sz w:val="20"/>
                <w:szCs w:val="20"/>
              </w:rPr>
              <w:t xml:space="preserve">съел </w:t>
            </w:r>
            <w:r w:rsidRPr="002120E0">
              <w:rPr>
                <w:rFonts w:ascii="Times New Roman" w:eastAsia="Times New Roman" w:hAnsi="Times New Roman" w:cs="Times New Roman"/>
                <w:sz w:val="20"/>
                <w:szCs w:val="20"/>
              </w:rPr>
              <w:t xml:space="preserve">с опорой на схему. Устанавливать, что после мягкого согласного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rPr>
              <w:t>с’</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слышится слияние </w:t>
            </w:r>
            <w:r w:rsidRPr="002120E0">
              <w:rPr>
                <w:rFonts w:ascii="Times New Roman" w:eastAsia="Times New Roman" w:hAnsi="Times New Roman" w:cs="Times New Roman"/>
                <w:sz w:val="20"/>
                <w:szCs w:val="20"/>
              </w:rPr>
              <w:sym w:font="AIGDT" w:char="F05B"/>
            </w:r>
            <w:r w:rsidRPr="002120E0">
              <w:rPr>
                <w:rFonts w:ascii="Times New Roman" w:eastAsia="Times New Roman" w:hAnsi="Times New Roman" w:cs="Times New Roman"/>
                <w:sz w:val="20"/>
                <w:szCs w:val="20"/>
                <w:lang w:val="en-US"/>
              </w:rPr>
              <w:t>j</w:t>
            </w:r>
            <w:r w:rsidRPr="002120E0">
              <w:rPr>
                <w:rFonts w:ascii="Times New Roman" w:eastAsia="Times New Roman" w:hAnsi="Times New Roman" w:cs="Times New Roman"/>
                <w:sz w:val="20"/>
                <w:szCs w:val="20"/>
              </w:rPr>
              <w:t>’э</w:t>
            </w:r>
            <w:r w:rsidRPr="002120E0">
              <w:rPr>
                <w:rFonts w:ascii="Times New Roman" w:eastAsia="Times New Roman" w:hAnsi="Times New Roman" w:cs="Times New Roman"/>
                <w:sz w:val="20"/>
                <w:szCs w:val="20"/>
              </w:rPr>
              <w:sym w:font="AIGDT" w:char="F05D"/>
            </w:r>
            <w:r w:rsidRPr="002120E0">
              <w:rPr>
                <w:rFonts w:ascii="Times New Roman" w:eastAsia="Times New Roman" w:hAnsi="Times New Roman" w:cs="Times New Roman"/>
                <w:sz w:val="20"/>
                <w:szCs w:val="20"/>
              </w:rPr>
              <w:t xml:space="preserve">. Читать слова с разделительным твёрдым знаком, объяснять, что показывает эта буква после согласных перед гласными </w:t>
            </w:r>
            <w:r w:rsidRPr="002120E0">
              <w:rPr>
                <w:rFonts w:ascii="Times New Roman" w:eastAsia="Times New Roman" w:hAnsi="Times New Roman" w:cs="Times New Roman"/>
                <w:i/>
                <w:sz w:val="20"/>
                <w:szCs w:val="20"/>
              </w:rPr>
              <w:t>я, е, ю, ё</w:t>
            </w:r>
            <w:r w:rsidRPr="002120E0">
              <w:rPr>
                <w:rFonts w:ascii="Times New Roman" w:eastAsia="Times New Roman" w:hAnsi="Times New Roman" w:cs="Times New Roman"/>
                <w:sz w:val="20"/>
                <w:szCs w:val="20"/>
              </w:rPr>
              <w:t>.</w:t>
            </w:r>
          </w:p>
          <w:p w14:paraId="4CF07AF0" w14:textId="77777777" w:rsidR="001205B7" w:rsidRPr="002120E0" w:rsidRDefault="001205B7" w:rsidP="002120E0">
            <w:pPr>
              <w:rPr>
                <w:rFonts w:ascii="Times New Roman" w:hAnsi="Times New Roman" w:cs="Times New Roman"/>
                <w:b/>
                <w:sz w:val="20"/>
                <w:szCs w:val="20"/>
              </w:rPr>
            </w:pPr>
          </w:p>
        </w:tc>
        <w:tc>
          <w:tcPr>
            <w:tcW w:w="1559" w:type="dxa"/>
          </w:tcPr>
          <w:p w14:paraId="40A91A7C" w14:textId="77777777" w:rsidR="001205B7" w:rsidRDefault="001205B7" w:rsidP="001205B7">
            <w:pPr>
              <w:jc w:val="center"/>
              <w:rPr>
                <w:rFonts w:ascii="Times New Roman" w:hAnsi="Times New Roman" w:cs="Times New Roman"/>
                <w:b/>
              </w:rPr>
            </w:pPr>
          </w:p>
        </w:tc>
      </w:tr>
      <w:tr w:rsidR="001205B7" w14:paraId="7E54AF13" w14:textId="77777777" w:rsidTr="002120E0">
        <w:tc>
          <w:tcPr>
            <w:tcW w:w="11165" w:type="dxa"/>
            <w:gridSpan w:val="6"/>
          </w:tcPr>
          <w:p w14:paraId="7D6A9EA2" w14:textId="2B8A3753" w:rsidR="001205B7" w:rsidRDefault="001205B7" w:rsidP="001205B7">
            <w:pPr>
              <w:jc w:val="center"/>
              <w:rPr>
                <w:rFonts w:ascii="Times New Roman" w:hAnsi="Times New Roman" w:cs="Times New Roman"/>
                <w:b/>
              </w:rPr>
            </w:pPr>
            <w:r>
              <w:rPr>
                <w:rFonts w:ascii="Times New Roman" w:hAnsi="Times New Roman" w:cs="Times New Roman"/>
                <w:b/>
              </w:rPr>
              <w:t xml:space="preserve">3 четверть – 34 часа </w:t>
            </w:r>
          </w:p>
        </w:tc>
      </w:tr>
      <w:tr w:rsidR="001205B7" w14:paraId="34C9FB7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1CD606B" w14:textId="606894E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64.</w:t>
            </w:r>
          </w:p>
        </w:tc>
        <w:tc>
          <w:tcPr>
            <w:tcW w:w="2939" w:type="dxa"/>
            <w:tcBorders>
              <w:top w:val="single" w:sz="4" w:space="0" w:color="000000"/>
              <w:left w:val="single" w:sz="4" w:space="0" w:color="000000"/>
              <w:bottom w:val="single" w:sz="4" w:space="0" w:color="000000"/>
              <w:right w:val="single" w:sz="4" w:space="0" w:color="000000"/>
            </w:tcBorders>
          </w:tcPr>
          <w:p w14:paraId="0EF8ADBC" w14:textId="27251A31" w:rsidR="001205B7" w:rsidRDefault="001205B7" w:rsidP="001205B7">
            <w:pPr>
              <w:rPr>
                <w:rFonts w:ascii="Times New Roman" w:hAnsi="Times New Roman" w:cs="Times New Roman"/>
                <w:b/>
              </w:rPr>
            </w:pPr>
            <w:r>
              <w:rPr>
                <w:rFonts w:ascii="Times New Roman" w:eastAsia="Times New Roman" w:hAnsi="Times New Roman"/>
                <w:color w:val="000000"/>
                <w:w w:val="97"/>
                <w:sz w:val="24"/>
              </w:rPr>
              <w:t>Русский алфавит.</w:t>
            </w:r>
          </w:p>
        </w:tc>
        <w:tc>
          <w:tcPr>
            <w:tcW w:w="889" w:type="dxa"/>
          </w:tcPr>
          <w:p w14:paraId="752DB5FF" w14:textId="241331C8" w:rsidR="001205B7" w:rsidRDefault="001205B7" w:rsidP="001205B7">
            <w:pPr>
              <w:jc w:val="center"/>
              <w:rPr>
                <w:rFonts w:ascii="Times New Roman" w:hAnsi="Times New Roman" w:cs="Times New Roman"/>
                <w:b/>
              </w:rPr>
            </w:pPr>
            <w:r>
              <w:rPr>
                <w:rFonts w:ascii="Times New Roman" w:hAnsi="Times New Roman" w:cs="Times New Roman"/>
                <w:b/>
              </w:rPr>
              <w:t>09.01</w:t>
            </w:r>
          </w:p>
        </w:tc>
        <w:tc>
          <w:tcPr>
            <w:tcW w:w="992" w:type="dxa"/>
          </w:tcPr>
          <w:p w14:paraId="75ABFA62"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0DAD1DB"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Анализировать ленту букв: называть группы букв (гласные, согласные, гласные, обозначающие мягкость согласных, и т.д.). Правильно называть все буквы. Сравнивать порядок расположения букв на «ленте букв» и в алфавите. Устанавливать, что последовательность букв на «ленте букв» и в алфавите разная.</w:t>
            </w:r>
          </w:p>
          <w:p w14:paraId="61B18074" w14:textId="45B1A489"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алфавит. Называть количество букв русского алфавита.</w:t>
            </w:r>
          </w:p>
        </w:tc>
        <w:tc>
          <w:tcPr>
            <w:tcW w:w="1559" w:type="dxa"/>
          </w:tcPr>
          <w:p w14:paraId="7199CFE8" w14:textId="77777777" w:rsidR="001205B7" w:rsidRDefault="001205B7" w:rsidP="001205B7">
            <w:pPr>
              <w:jc w:val="center"/>
              <w:rPr>
                <w:rFonts w:ascii="Times New Roman" w:hAnsi="Times New Roman" w:cs="Times New Roman"/>
                <w:b/>
              </w:rPr>
            </w:pPr>
          </w:p>
        </w:tc>
      </w:tr>
      <w:tr w:rsidR="001205B7" w14:paraId="261F8B8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3C07ADD" w14:textId="556A8D1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65.</w:t>
            </w:r>
          </w:p>
        </w:tc>
        <w:tc>
          <w:tcPr>
            <w:tcW w:w="2939" w:type="dxa"/>
            <w:tcBorders>
              <w:top w:val="single" w:sz="4" w:space="0" w:color="000000"/>
              <w:left w:val="single" w:sz="4" w:space="0" w:color="000000"/>
              <w:bottom w:val="single" w:sz="4" w:space="0" w:color="000000"/>
              <w:right w:val="single" w:sz="4" w:space="0" w:color="000000"/>
            </w:tcBorders>
          </w:tcPr>
          <w:p w14:paraId="4A365570" w14:textId="73B3632D"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Повторение и обобщение на тему «Гласные и согласные звуки»</w:t>
            </w:r>
          </w:p>
        </w:tc>
        <w:tc>
          <w:tcPr>
            <w:tcW w:w="889" w:type="dxa"/>
          </w:tcPr>
          <w:p w14:paraId="21788BC5" w14:textId="3885EECF" w:rsidR="001205B7" w:rsidRDefault="001205B7" w:rsidP="001205B7">
            <w:pPr>
              <w:jc w:val="center"/>
              <w:rPr>
                <w:rFonts w:ascii="Times New Roman" w:hAnsi="Times New Roman" w:cs="Times New Roman"/>
                <w:b/>
              </w:rPr>
            </w:pPr>
            <w:r>
              <w:rPr>
                <w:rFonts w:ascii="Times New Roman" w:hAnsi="Times New Roman" w:cs="Times New Roman"/>
                <w:b/>
              </w:rPr>
              <w:t>10.01</w:t>
            </w:r>
          </w:p>
        </w:tc>
        <w:tc>
          <w:tcPr>
            <w:tcW w:w="992" w:type="dxa"/>
          </w:tcPr>
          <w:p w14:paraId="2896D57E" w14:textId="77777777" w:rsidR="001205B7" w:rsidRDefault="001205B7" w:rsidP="001205B7">
            <w:pPr>
              <w:jc w:val="center"/>
              <w:rPr>
                <w:rFonts w:ascii="Times New Roman" w:hAnsi="Times New Roman" w:cs="Times New Roman"/>
                <w:b/>
              </w:rPr>
            </w:pPr>
          </w:p>
        </w:tc>
        <w:tc>
          <w:tcPr>
            <w:tcW w:w="4111" w:type="dxa"/>
            <w:vMerge w:val="restart"/>
            <w:tcBorders>
              <w:top w:val="single" w:sz="4" w:space="0" w:color="auto"/>
              <w:left w:val="single" w:sz="4" w:space="0" w:color="auto"/>
              <w:right w:val="single" w:sz="4" w:space="0" w:color="auto"/>
            </w:tcBorders>
          </w:tcPr>
          <w:p w14:paraId="4B01FDC6"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Анализировать ленту букв: называть группы букв (гласные, согласные, гласные, обозначающие мягкость согласных, и т.д.). Правильно называть все буквы. Сравнивать порядок расположения букв на «ленте букв» и в алфавите. Устанавливать, что последовательность букв на «ленте букв» и в алфавите разная.</w:t>
            </w:r>
          </w:p>
          <w:p w14:paraId="3D88FCD8" w14:textId="26718540"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алфавит. Называть количество букв русского алфавита.</w:t>
            </w:r>
          </w:p>
        </w:tc>
        <w:tc>
          <w:tcPr>
            <w:tcW w:w="1559" w:type="dxa"/>
          </w:tcPr>
          <w:p w14:paraId="4B58BB8A" w14:textId="77777777" w:rsidR="001205B7" w:rsidRDefault="001205B7" w:rsidP="001205B7">
            <w:pPr>
              <w:jc w:val="center"/>
              <w:rPr>
                <w:rFonts w:ascii="Times New Roman" w:hAnsi="Times New Roman" w:cs="Times New Roman"/>
                <w:b/>
              </w:rPr>
            </w:pPr>
          </w:p>
        </w:tc>
      </w:tr>
      <w:tr w:rsidR="001205B7" w14:paraId="52C945A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3379CB2" w14:textId="43F09B8D"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66.</w:t>
            </w:r>
          </w:p>
        </w:tc>
        <w:tc>
          <w:tcPr>
            <w:tcW w:w="2939" w:type="dxa"/>
            <w:tcBorders>
              <w:top w:val="single" w:sz="4" w:space="0" w:color="000000"/>
              <w:left w:val="single" w:sz="4" w:space="0" w:color="000000"/>
              <w:bottom w:val="single" w:sz="4" w:space="0" w:color="000000"/>
              <w:right w:val="single" w:sz="4" w:space="0" w:color="000000"/>
            </w:tcBorders>
          </w:tcPr>
          <w:p w14:paraId="2783216C" w14:textId="008C40C6"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Повторение и обобщение на тему «Гласные и согласные звуки»</w:t>
            </w:r>
          </w:p>
        </w:tc>
        <w:tc>
          <w:tcPr>
            <w:tcW w:w="889" w:type="dxa"/>
          </w:tcPr>
          <w:p w14:paraId="6CA5EE05" w14:textId="28D142BF" w:rsidR="001205B7" w:rsidRDefault="001205B7" w:rsidP="001205B7">
            <w:pPr>
              <w:jc w:val="center"/>
              <w:rPr>
                <w:rFonts w:ascii="Times New Roman" w:hAnsi="Times New Roman" w:cs="Times New Roman"/>
                <w:b/>
              </w:rPr>
            </w:pPr>
            <w:r>
              <w:rPr>
                <w:rFonts w:ascii="Times New Roman" w:hAnsi="Times New Roman" w:cs="Times New Roman"/>
                <w:b/>
              </w:rPr>
              <w:t>11.01</w:t>
            </w:r>
          </w:p>
        </w:tc>
        <w:tc>
          <w:tcPr>
            <w:tcW w:w="992" w:type="dxa"/>
            <w:tcBorders>
              <w:right w:val="single" w:sz="4" w:space="0" w:color="auto"/>
            </w:tcBorders>
          </w:tcPr>
          <w:p w14:paraId="34A92217" w14:textId="77777777" w:rsidR="001205B7" w:rsidRDefault="001205B7" w:rsidP="001205B7">
            <w:pPr>
              <w:jc w:val="center"/>
              <w:rPr>
                <w:rFonts w:ascii="Times New Roman" w:hAnsi="Times New Roman" w:cs="Times New Roman"/>
                <w:b/>
              </w:rPr>
            </w:pPr>
          </w:p>
        </w:tc>
        <w:tc>
          <w:tcPr>
            <w:tcW w:w="4111" w:type="dxa"/>
            <w:vMerge/>
            <w:tcBorders>
              <w:left w:val="single" w:sz="4" w:space="0" w:color="auto"/>
              <w:right w:val="single" w:sz="4" w:space="0" w:color="auto"/>
            </w:tcBorders>
          </w:tcPr>
          <w:p w14:paraId="578D91F6" w14:textId="77777777" w:rsidR="001205B7" w:rsidRPr="002120E0" w:rsidRDefault="001205B7" w:rsidP="002120E0">
            <w:pPr>
              <w:rPr>
                <w:rFonts w:ascii="Times New Roman" w:hAnsi="Times New Roman" w:cs="Times New Roman"/>
                <w:b/>
                <w:sz w:val="20"/>
                <w:szCs w:val="20"/>
              </w:rPr>
            </w:pPr>
          </w:p>
        </w:tc>
        <w:tc>
          <w:tcPr>
            <w:tcW w:w="1559" w:type="dxa"/>
            <w:tcBorders>
              <w:left w:val="single" w:sz="4" w:space="0" w:color="auto"/>
            </w:tcBorders>
          </w:tcPr>
          <w:p w14:paraId="6D2580C0" w14:textId="77777777" w:rsidR="001205B7" w:rsidRDefault="001205B7" w:rsidP="001205B7">
            <w:pPr>
              <w:jc w:val="center"/>
              <w:rPr>
                <w:rFonts w:ascii="Times New Roman" w:hAnsi="Times New Roman" w:cs="Times New Roman"/>
                <w:b/>
              </w:rPr>
            </w:pPr>
          </w:p>
        </w:tc>
      </w:tr>
      <w:tr w:rsidR="001205B7" w14:paraId="1DDF42E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E81F3E8" w14:textId="1F9DA98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67.</w:t>
            </w:r>
          </w:p>
        </w:tc>
        <w:tc>
          <w:tcPr>
            <w:tcW w:w="2939" w:type="dxa"/>
            <w:tcBorders>
              <w:top w:val="single" w:sz="4" w:space="0" w:color="000000"/>
              <w:left w:val="single" w:sz="4" w:space="0" w:color="000000"/>
              <w:bottom w:val="single" w:sz="4" w:space="0" w:color="000000"/>
              <w:right w:val="single" w:sz="4" w:space="0" w:color="000000"/>
            </w:tcBorders>
          </w:tcPr>
          <w:p w14:paraId="2A76D5C3" w14:textId="7E7D38FE"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Обобщение по разделу. Вн. чтение. </w:t>
            </w:r>
            <w:r>
              <w:rPr>
                <w:rFonts w:ascii="Times New Roman" w:eastAsia="Times New Roman" w:hAnsi="Times New Roman"/>
                <w:color w:val="000000"/>
                <w:w w:val="97"/>
                <w:sz w:val="24"/>
              </w:rPr>
              <w:t>Русские народные сказки.</w:t>
            </w:r>
          </w:p>
        </w:tc>
        <w:tc>
          <w:tcPr>
            <w:tcW w:w="889" w:type="dxa"/>
          </w:tcPr>
          <w:p w14:paraId="2BF36272" w14:textId="14FC45EF" w:rsidR="001205B7" w:rsidRDefault="001205B7" w:rsidP="001205B7">
            <w:pPr>
              <w:jc w:val="center"/>
              <w:rPr>
                <w:rFonts w:ascii="Times New Roman" w:hAnsi="Times New Roman" w:cs="Times New Roman"/>
                <w:b/>
              </w:rPr>
            </w:pPr>
            <w:r>
              <w:rPr>
                <w:rFonts w:ascii="Times New Roman" w:hAnsi="Times New Roman" w:cs="Times New Roman"/>
                <w:b/>
              </w:rPr>
              <w:t>13.01</w:t>
            </w:r>
          </w:p>
        </w:tc>
        <w:tc>
          <w:tcPr>
            <w:tcW w:w="992" w:type="dxa"/>
          </w:tcPr>
          <w:p w14:paraId="331489A1" w14:textId="77777777" w:rsidR="001205B7" w:rsidRDefault="001205B7" w:rsidP="001205B7">
            <w:pPr>
              <w:jc w:val="center"/>
              <w:rPr>
                <w:rFonts w:ascii="Times New Roman" w:hAnsi="Times New Roman" w:cs="Times New Roman"/>
                <w:b/>
              </w:rPr>
            </w:pPr>
          </w:p>
        </w:tc>
        <w:tc>
          <w:tcPr>
            <w:tcW w:w="4111" w:type="dxa"/>
          </w:tcPr>
          <w:p w14:paraId="35F0B3A4" w14:textId="77777777" w:rsidR="001205B7" w:rsidRPr="002120E0" w:rsidRDefault="001205B7" w:rsidP="002120E0">
            <w:pPr>
              <w:rPr>
                <w:rFonts w:ascii="Times New Roman" w:hAnsi="Times New Roman" w:cs="Times New Roman"/>
                <w:b/>
                <w:sz w:val="20"/>
                <w:szCs w:val="20"/>
              </w:rPr>
            </w:pPr>
          </w:p>
        </w:tc>
        <w:tc>
          <w:tcPr>
            <w:tcW w:w="1559" w:type="dxa"/>
          </w:tcPr>
          <w:p w14:paraId="6E285F5C" w14:textId="77777777" w:rsidR="001205B7" w:rsidRDefault="001205B7" w:rsidP="001205B7">
            <w:pPr>
              <w:jc w:val="center"/>
              <w:rPr>
                <w:rFonts w:ascii="Times New Roman" w:hAnsi="Times New Roman" w:cs="Times New Roman"/>
                <w:b/>
              </w:rPr>
            </w:pPr>
          </w:p>
        </w:tc>
      </w:tr>
      <w:tr w:rsidR="001205B7" w14:paraId="065216F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915B8B0" w14:textId="2500604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68.</w:t>
            </w:r>
          </w:p>
        </w:tc>
        <w:tc>
          <w:tcPr>
            <w:tcW w:w="2939" w:type="dxa"/>
            <w:tcBorders>
              <w:top w:val="single" w:sz="4" w:space="0" w:color="000000"/>
              <w:left w:val="single" w:sz="4" w:space="0" w:color="000000"/>
              <w:bottom w:val="single" w:sz="4" w:space="0" w:color="000000"/>
              <w:right w:val="single" w:sz="4" w:space="0" w:color="000000"/>
            </w:tcBorders>
          </w:tcPr>
          <w:p w14:paraId="715AF095" w14:textId="1A7A2032" w:rsidR="001205B7" w:rsidRDefault="001205B7" w:rsidP="001205B7">
            <w:pPr>
              <w:rPr>
                <w:rFonts w:ascii="Times New Roman" w:hAnsi="Times New Roman" w:cs="Times New Roman"/>
                <w:b/>
              </w:rPr>
            </w:pPr>
            <w:r>
              <w:rPr>
                <w:rFonts w:ascii="Times New Roman" w:eastAsia="Times New Roman" w:hAnsi="Times New Roman"/>
                <w:color w:val="000000"/>
                <w:w w:val="97"/>
                <w:sz w:val="24"/>
              </w:rPr>
              <w:t>Закрепление. Слово и предложение.</w:t>
            </w:r>
          </w:p>
        </w:tc>
        <w:tc>
          <w:tcPr>
            <w:tcW w:w="889" w:type="dxa"/>
          </w:tcPr>
          <w:p w14:paraId="48CC6A42" w14:textId="719B4B75" w:rsidR="001205B7" w:rsidRDefault="001205B7" w:rsidP="001205B7">
            <w:pPr>
              <w:jc w:val="center"/>
              <w:rPr>
                <w:rFonts w:ascii="Times New Roman" w:hAnsi="Times New Roman" w:cs="Times New Roman"/>
                <w:b/>
              </w:rPr>
            </w:pPr>
            <w:r>
              <w:rPr>
                <w:rFonts w:ascii="Times New Roman" w:hAnsi="Times New Roman" w:cs="Times New Roman"/>
                <w:b/>
              </w:rPr>
              <w:t>16.01</w:t>
            </w:r>
          </w:p>
        </w:tc>
        <w:tc>
          <w:tcPr>
            <w:tcW w:w="992" w:type="dxa"/>
          </w:tcPr>
          <w:p w14:paraId="65152FA1" w14:textId="77777777" w:rsidR="001205B7" w:rsidRDefault="001205B7" w:rsidP="001205B7">
            <w:pPr>
              <w:jc w:val="center"/>
              <w:rPr>
                <w:rFonts w:ascii="Times New Roman" w:hAnsi="Times New Roman" w:cs="Times New Roman"/>
                <w:b/>
              </w:rPr>
            </w:pPr>
          </w:p>
        </w:tc>
        <w:tc>
          <w:tcPr>
            <w:tcW w:w="4111" w:type="dxa"/>
          </w:tcPr>
          <w:p w14:paraId="78D12287" w14:textId="77777777" w:rsidR="001205B7" w:rsidRPr="002120E0" w:rsidRDefault="001205B7" w:rsidP="002120E0">
            <w:pPr>
              <w:rPr>
                <w:rFonts w:ascii="Times New Roman" w:hAnsi="Times New Roman" w:cs="Times New Roman"/>
                <w:b/>
                <w:sz w:val="20"/>
                <w:szCs w:val="20"/>
              </w:rPr>
            </w:pPr>
          </w:p>
        </w:tc>
        <w:tc>
          <w:tcPr>
            <w:tcW w:w="1559" w:type="dxa"/>
          </w:tcPr>
          <w:p w14:paraId="0A269C98" w14:textId="77777777" w:rsidR="001205B7" w:rsidRDefault="001205B7" w:rsidP="001205B7">
            <w:pPr>
              <w:jc w:val="center"/>
              <w:rPr>
                <w:rFonts w:ascii="Times New Roman" w:hAnsi="Times New Roman" w:cs="Times New Roman"/>
                <w:b/>
              </w:rPr>
            </w:pPr>
          </w:p>
        </w:tc>
      </w:tr>
      <w:tr w:rsidR="001205B7" w14:paraId="00C26E29"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647A77F" w14:textId="5A31CB9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69.</w:t>
            </w:r>
          </w:p>
        </w:tc>
        <w:tc>
          <w:tcPr>
            <w:tcW w:w="2939" w:type="dxa"/>
            <w:tcBorders>
              <w:top w:val="single" w:sz="4" w:space="0" w:color="000000"/>
              <w:left w:val="single" w:sz="4" w:space="0" w:color="000000"/>
              <w:bottom w:val="single" w:sz="4" w:space="0" w:color="000000"/>
              <w:right w:val="single" w:sz="4" w:space="0" w:color="000000"/>
            </w:tcBorders>
          </w:tcPr>
          <w:p w14:paraId="55F17B97" w14:textId="435B7CBA" w:rsidR="001205B7" w:rsidRDefault="001205B7" w:rsidP="001205B7">
            <w:pPr>
              <w:rPr>
                <w:rFonts w:ascii="Times New Roman" w:hAnsi="Times New Roman" w:cs="Times New Roman"/>
                <w:b/>
              </w:rPr>
            </w:pPr>
            <w:r>
              <w:rPr>
                <w:rFonts w:ascii="Times New Roman" w:eastAsia="Times New Roman" w:hAnsi="Times New Roman"/>
                <w:color w:val="000000"/>
                <w:w w:val="97"/>
                <w:sz w:val="24"/>
              </w:rPr>
              <w:t>Закрепление. Предложение</w:t>
            </w:r>
          </w:p>
        </w:tc>
        <w:tc>
          <w:tcPr>
            <w:tcW w:w="889" w:type="dxa"/>
          </w:tcPr>
          <w:p w14:paraId="2C1F427F" w14:textId="50C0B07B" w:rsidR="001205B7" w:rsidRDefault="001205B7" w:rsidP="001205B7">
            <w:pPr>
              <w:jc w:val="center"/>
              <w:rPr>
                <w:rFonts w:ascii="Times New Roman" w:hAnsi="Times New Roman" w:cs="Times New Roman"/>
                <w:b/>
              </w:rPr>
            </w:pPr>
            <w:r>
              <w:rPr>
                <w:rFonts w:ascii="Times New Roman" w:hAnsi="Times New Roman" w:cs="Times New Roman"/>
                <w:b/>
              </w:rPr>
              <w:t>17.01</w:t>
            </w:r>
          </w:p>
        </w:tc>
        <w:tc>
          <w:tcPr>
            <w:tcW w:w="992" w:type="dxa"/>
          </w:tcPr>
          <w:p w14:paraId="4646D887" w14:textId="77777777" w:rsidR="001205B7" w:rsidRDefault="001205B7" w:rsidP="001205B7">
            <w:pPr>
              <w:jc w:val="center"/>
              <w:rPr>
                <w:rFonts w:ascii="Times New Roman" w:hAnsi="Times New Roman" w:cs="Times New Roman"/>
                <w:b/>
              </w:rPr>
            </w:pPr>
          </w:p>
        </w:tc>
        <w:tc>
          <w:tcPr>
            <w:tcW w:w="4111" w:type="dxa"/>
          </w:tcPr>
          <w:p w14:paraId="26ED9D71" w14:textId="77777777" w:rsidR="001205B7" w:rsidRPr="002120E0" w:rsidRDefault="001205B7" w:rsidP="002120E0">
            <w:pPr>
              <w:rPr>
                <w:rFonts w:ascii="Times New Roman" w:hAnsi="Times New Roman" w:cs="Times New Roman"/>
                <w:b/>
                <w:sz w:val="20"/>
                <w:szCs w:val="20"/>
              </w:rPr>
            </w:pPr>
          </w:p>
        </w:tc>
        <w:tc>
          <w:tcPr>
            <w:tcW w:w="1559" w:type="dxa"/>
          </w:tcPr>
          <w:p w14:paraId="04BDCF32" w14:textId="77777777" w:rsidR="001205B7" w:rsidRDefault="001205B7" w:rsidP="001205B7">
            <w:pPr>
              <w:jc w:val="center"/>
              <w:rPr>
                <w:rFonts w:ascii="Times New Roman" w:hAnsi="Times New Roman" w:cs="Times New Roman"/>
                <w:b/>
              </w:rPr>
            </w:pPr>
          </w:p>
        </w:tc>
      </w:tr>
      <w:tr w:rsidR="001205B7" w14:paraId="1E1EF57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E08C8D3" w14:textId="27CCB97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70.</w:t>
            </w:r>
          </w:p>
        </w:tc>
        <w:tc>
          <w:tcPr>
            <w:tcW w:w="2939" w:type="dxa"/>
            <w:tcBorders>
              <w:top w:val="single" w:sz="4" w:space="0" w:color="000000"/>
              <w:left w:val="single" w:sz="4" w:space="0" w:color="000000"/>
              <w:bottom w:val="single" w:sz="4" w:space="0" w:color="000000"/>
              <w:right w:val="single" w:sz="4" w:space="0" w:color="000000"/>
            </w:tcBorders>
          </w:tcPr>
          <w:p w14:paraId="720D2DC1" w14:textId="73F51360"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Повторение. Гласные и согласные звуки.</w:t>
            </w:r>
          </w:p>
        </w:tc>
        <w:tc>
          <w:tcPr>
            <w:tcW w:w="889" w:type="dxa"/>
          </w:tcPr>
          <w:p w14:paraId="7EA12804" w14:textId="4146C205" w:rsidR="001205B7" w:rsidRDefault="001205B7" w:rsidP="001205B7">
            <w:pPr>
              <w:jc w:val="center"/>
              <w:rPr>
                <w:rFonts w:ascii="Times New Roman" w:hAnsi="Times New Roman" w:cs="Times New Roman"/>
                <w:b/>
              </w:rPr>
            </w:pPr>
            <w:r>
              <w:rPr>
                <w:rFonts w:ascii="Times New Roman" w:hAnsi="Times New Roman" w:cs="Times New Roman"/>
                <w:b/>
              </w:rPr>
              <w:t>18.01</w:t>
            </w:r>
          </w:p>
        </w:tc>
        <w:tc>
          <w:tcPr>
            <w:tcW w:w="992" w:type="dxa"/>
          </w:tcPr>
          <w:p w14:paraId="078918AB" w14:textId="77777777" w:rsidR="001205B7" w:rsidRDefault="001205B7" w:rsidP="001205B7">
            <w:pPr>
              <w:jc w:val="center"/>
              <w:rPr>
                <w:rFonts w:ascii="Times New Roman" w:hAnsi="Times New Roman" w:cs="Times New Roman"/>
                <w:b/>
              </w:rPr>
            </w:pPr>
          </w:p>
        </w:tc>
        <w:tc>
          <w:tcPr>
            <w:tcW w:w="4111" w:type="dxa"/>
          </w:tcPr>
          <w:p w14:paraId="31840B4C" w14:textId="77777777" w:rsidR="001205B7" w:rsidRPr="002120E0" w:rsidRDefault="001205B7" w:rsidP="002120E0">
            <w:pPr>
              <w:rPr>
                <w:rFonts w:ascii="Times New Roman" w:hAnsi="Times New Roman" w:cs="Times New Roman"/>
                <w:b/>
                <w:sz w:val="20"/>
                <w:szCs w:val="20"/>
              </w:rPr>
            </w:pPr>
          </w:p>
        </w:tc>
        <w:tc>
          <w:tcPr>
            <w:tcW w:w="1559" w:type="dxa"/>
          </w:tcPr>
          <w:p w14:paraId="31B23EC6" w14:textId="77777777" w:rsidR="001205B7" w:rsidRDefault="001205B7" w:rsidP="001205B7">
            <w:pPr>
              <w:jc w:val="center"/>
              <w:rPr>
                <w:rFonts w:ascii="Times New Roman" w:hAnsi="Times New Roman" w:cs="Times New Roman"/>
                <w:b/>
              </w:rPr>
            </w:pPr>
          </w:p>
        </w:tc>
      </w:tr>
      <w:tr w:rsidR="001205B7" w14:paraId="765EA47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4BABCC8" w14:textId="1BF54CB4"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71.</w:t>
            </w:r>
          </w:p>
        </w:tc>
        <w:tc>
          <w:tcPr>
            <w:tcW w:w="2939" w:type="dxa"/>
            <w:tcBorders>
              <w:top w:val="single" w:sz="4" w:space="0" w:color="000000"/>
              <w:left w:val="single" w:sz="4" w:space="0" w:color="000000"/>
              <w:bottom w:val="single" w:sz="4" w:space="0" w:color="000000"/>
              <w:right w:val="single" w:sz="4" w:space="0" w:color="000000"/>
            </w:tcBorders>
          </w:tcPr>
          <w:p w14:paraId="2AE8F822" w14:textId="2C8C4E90" w:rsidR="001205B7" w:rsidRDefault="001205B7" w:rsidP="001205B7">
            <w:pPr>
              <w:rPr>
                <w:rFonts w:ascii="Times New Roman" w:hAnsi="Times New Roman" w:cs="Times New Roman"/>
                <w:b/>
              </w:rPr>
            </w:pPr>
            <w:r>
              <w:rPr>
                <w:rFonts w:ascii="Times New Roman" w:eastAsia="Times New Roman" w:hAnsi="Times New Roman"/>
                <w:color w:val="000000"/>
                <w:w w:val="97"/>
                <w:sz w:val="24"/>
              </w:rPr>
              <w:t xml:space="preserve">Формирование навыка слогового чтения </w:t>
            </w:r>
          </w:p>
        </w:tc>
        <w:tc>
          <w:tcPr>
            <w:tcW w:w="889" w:type="dxa"/>
          </w:tcPr>
          <w:p w14:paraId="46840206" w14:textId="7C1E51AB" w:rsidR="001205B7" w:rsidRDefault="001205B7" w:rsidP="001205B7">
            <w:pPr>
              <w:jc w:val="center"/>
              <w:rPr>
                <w:rFonts w:ascii="Times New Roman" w:hAnsi="Times New Roman" w:cs="Times New Roman"/>
                <w:b/>
              </w:rPr>
            </w:pPr>
            <w:r>
              <w:rPr>
                <w:rFonts w:ascii="Times New Roman" w:hAnsi="Times New Roman" w:cs="Times New Roman"/>
                <w:b/>
              </w:rPr>
              <w:t>20.01</w:t>
            </w:r>
          </w:p>
        </w:tc>
        <w:tc>
          <w:tcPr>
            <w:tcW w:w="992" w:type="dxa"/>
          </w:tcPr>
          <w:p w14:paraId="514E7992"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A9AA444" w14:textId="59C95378"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Сравнивать высказанные предположения с прочитанным содержанием. Называть героев произведения. Находить в тексте и читать предложения, в которых рассказывается, как Женя учился говорить букву «р». Находить и называть понравившиеся слова из текста, воспринятого на слух. Выбрать возможный для чтения по ролям отрывок текста самостоятельно.</w:t>
            </w:r>
          </w:p>
        </w:tc>
        <w:tc>
          <w:tcPr>
            <w:tcW w:w="1559" w:type="dxa"/>
          </w:tcPr>
          <w:p w14:paraId="299C9075" w14:textId="77777777" w:rsidR="001205B7" w:rsidRDefault="001205B7" w:rsidP="001205B7">
            <w:pPr>
              <w:jc w:val="center"/>
              <w:rPr>
                <w:rFonts w:ascii="Times New Roman" w:hAnsi="Times New Roman" w:cs="Times New Roman"/>
                <w:b/>
              </w:rPr>
            </w:pPr>
          </w:p>
        </w:tc>
      </w:tr>
      <w:tr w:rsidR="001205B7" w14:paraId="16D042C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7D8E391" w14:textId="1DAEB47E"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72.</w:t>
            </w:r>
          </w:p>
        </w:tc>
        <w:tc>
          <w:tcPr>
            <w:tcW w:w="2939" w:type="dxa"/>
            <w:tcBorders>
              <w:top w:val="single" w:sz="4" w:space="0" w:color="000000"/>
              <w:left w:val="single" w:sz="4" w:space="0" w:color="000000"/>
              <w:bottom w:val="single" w:sz="4" w:space="0" w:color="000000"/>
              <w:right w:val="single" w:sz="4" w:space="0" w:color="000000"/>
            </w:tcBorders>
          </w:tcPr>
          <w:p w14:paraId="469F0645" w14:textId="524F18DE" w:rsidR="001205B7" w:rsidRDefault="001205B7" w:rsidP="001205B7">
            <w:pPr>
              <w:rPr>
                <w:rFonts w:ascii="Times New Roman" w:hAnsi="Times New Roman" w:cs="Times New Roman"/>
                <w:b/>
              </w:rPr>
            </w:pPr>
            <w:r>
              <w:rPr>
                <w:rFonts w:ascii="Times New Roman" w:eastAsia="Times New Roman" w:hAnsi="Times New Roman"/>
                <w:color w:val="000000"/>
                <w:w w:val="97"/>
                <w:sz w:val="24"/>
              </w:rPr>
              <w:t xml:space="preserve">Формирование навыка слогового чтения </w:t>
            </w:r>
          </w:p>
        </w:tc>
        <w:tc>
          <w:tcPr>
            <w:tcW w:w="889" w:type="dxa"/>
          </w:tcPr>
          <w:p w14:paraId="5DC061AD" w14:textId="6E92E87A" w:rsidR="001205B7" w:rsidRDefault="001205B7" w:rsidP="001205B7">
            <w:pPr>
              <w:jc w:val="center"/>
              <w:rPr>
                <w:rFonts w:ascii="Times New Roman" w:hAnsi="Times New Roman" w:cs="Times New Roman"/>
                <w:b/>
              </w:rPr>
            </w:pPr>
            <w:r>
              <w:rPr>
                <w:rFonts w:ascii="Times New Roman" w:hAnsi="Times New Roman" w:cs="Times New Roman"/>
                <w:b/>
              </w:rPr>
              <w:t>23.01</w:t>
            </w:r>
          </w:p>
        </w:tc>
        <w:tc>
          <w:tcPr>
            <w:tcW w:w="992" w:type="dxa"/>
          </w:tcPr>
          <w:p w14:paraId="3870172B"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3F35A6FC" w14:textId="1B9417E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Придумывать рассказы по иллюстрации. Слушать рассказы учителя на основе иллюстрации. Подбирать самостоятельно слова, близкие по смыслу к слову «Отечество». Читать текст самостоятельно. </w:t>
            </w:r>
            <w:r w:rsidRPr="002120E0">
              <w:rPr>
                <w:rFonts w:ascii="Times New Roman" w:eastAsia="Times New Roman" w:hAnsi="Times New Roman" w:cs="Times New Roman"/>
                <w:sz w:val="20"/>
                <w:szCs w:val="20"/>
              </w:rPr>
              <w:lastRenderedPageBreak/>
              <w:t>Отвечать на вопросы учителя по тексту. Определять главную мысль текста; соотносить её с пословицей. Объяснять своими словами смысл этого текста.</w:t>
            </w:r>
          </w:p>
        </w:tc>
        <w:tc>
          <w:tcPr>
            <w:tcW w:w="1559" w:type="dxa"/>
          </w:tcPr>
          <w:p w14:paraId="0853EDA3" w14:textId="77777777" w:rsidR="001205B7" w:rsidRDefault="001205B7" w:rsidP="001205B7">
            <w:pPr>
              <w:jc w:val="center"/>
              <w:rPr>
                <w:rFonts w:ascii="Times New Roman" w:hAnsi="Times New Roman" w:cs="Times New Roman"/>
                <w:b/>
              </w:rPr>
            </w:pPr>
          </w:p>
        </w:tc>
      </w:tr>
      <w:tr w:rsidR="001205B7" w14:paraId="26BB439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E9DDD53" w14:textId="3F79E75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73.</w:t>
            </w:r>
          </w:p>
        </w:tc>
        <w:tc>
          <w:tcPr>
            <w:tcW w:w="2939" w:type="dxa"/>
            <w:tcBorders>
              <w:top w:val="single" w:sz="4" w:space="0" w:color="000000"/>
              <w:left w:val="single" w:sz="4" w:space="0" w:color="000000"/>
              <w:bottom w:val="single" w:sz="4" w:space="0" w:color="000000"/>
              <w:right w:val="single" w:sz="4" w:space="0" w:color="000000"/>
            </w:tcBorders>
          </w:tcPr>
          <w:p w14:paraId="1940929F" w14:textId="42AD0DFC" w:rsidR="001205B7" w:rsidRDefault="001205B7" w:rsidP="001205B7">
            <w:pPr>
              <w:rPr>
                <w:rFonts w:ascii="Times New Roman" w:hAnsi="Times New Roman" w:cs="Times New Roman"/>
                <w:b/>
              </w:rPr>
            </w:pPr>
            <w:r>
              <w:rPr>
                <w:rFonts w:ascii="Times New Roman" w:eastAsia="Times New Roman" w:hAnsi="Times New Roman"/>
                <w:color w:val="000000"/>
                <w:w w:val="97"/>
                <w:sz w:val="24"/>
              </w:rPr>
              <w:t>Формирование навыка слогового чтения</w:t>
            </w:r>
          </w:p>
        </w:tc>
        <w:tc>
          <w:tcPr>
            <w:tcW w:w="889" w:type="dxa"/>
          </w:tcPr>
          <w:p w14:paraId="5D458C97" w14:textId="2E492812" w:rsidR="001205B7" w:rsidRDefault="001205B7" w:rsidP="001205B7">
            <w:pPr>
              <w:jc w:val="center"/>
              <w:rPr>
                <w:rFonts w:ascii="Times New Roman" w:hAnsi="Times New Roman" w:cs="Times New Roman"/>
                <w:b/>
              </w:rPr>
            </w:pPr>
            <w:r>
              <w:rPr>
                <w:rFonts w:ascii="Times New Roman" w:hAnsi="Times New Roman" w:cs="Times New Roman"/>
                <w:b/>
              </w:rPr>
              <w:t>24.01</w:t>
            </w:r>
          </w:p>
        </w:tc>
        <w:tc>
          <w:tcPr>
            <w:tcW w:w="992" w:type="dxa"/>
          </w:tcPr>
          <w:p w14:paraId="502F6AD9"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B66F089"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Понимать учебную задачу урока. Осуществлять решение учебной задачи под руководством учителя.</w:t>
            </w:r>
          </w:p>
          <w:p w14:paraId="4622F98C" w14:textId="572680E6"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Слушать текст в чтении учителя; читать текст самостоятельно. Определять известную и неизвестную информацию в тексте. Рассказывать о том, что было неизвестно, в паре. Рассматривать иллюстрацию; делать подписи к иллюстрации на основе текста.</w:t>
            </w:r>
          </w:p>
        </w:tc>
        <w:tc>
          <w:tcPr>
            <w:tcW w:w="1559" w:type="dxa"/>
          </w:tcPr>
          <w:p w14:paraId="46CC4D38" w14:textId="77777777" w:rsidR="001205B7" w:rsidRDefault="001205B7" w:rsidP="001205B7">
            <w:pPr>
              <w:jc w:val="center"/>
              <w:rPr>
                <w:rFonts w:ascii="Times New Roman" w:hAnsi="Times New Roman" w:cs="Times New Roman"/>
                <w:b/>
              </w:rPr>
            </w:pPr>
          </w:p>
        </w:tc>
      </w:tr>
      <w:tr w:rsidR="001205B7" w14:paraId="1E9E2DD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91E0246" w14:textId="02B4E5A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74.</w:t>
            </w:r>
          </w:p>
        </w:tc>
        <w:tc>
          <w:tcPr>
            <w:tcW w:w="2939" w:type="dxa"/>
            <w:tcBorders>
              <w:top w:val="single" w:sz="4" w:space="0" w:color="000000"/>
              <w:left w:val="single" w:sz="4" w:space="0" w:color="000000"/>
              <w:bottom w:val="single" w:sz="4" w:space="0" w:color="000000"/>
              <w:right w:val="single" w:sz="4" w:space="0" w:color="000000"/>
            </w:tcBorders>
          </w:tcPr>
          <w:p w14:paraId="0F4A3DA1" w14:textId="70DAA9F4" w:rsidR="001205B7" w:rsidRDefault="001205B7" w:rsidP="001205B7">
            <w:pPr>
              <w:rPr>
                <w:rFonts w:ascii="Times New Roman" w:hAnsi="Times New Roman" w:cs="Times New Roman"/>
                <w:b/>
              </w:rPr>
            </w:pPr>
            <w:r>
              <w:rPr>
                <w:rFonts w:ascii="Times New Roman" w:eastAsia="Times New Roman" w:hAnsi="Times New Roman"/>
                <w:color w:val="000000"/>
                <w:w w:val="97"/>
                <w:sz w:val="24"/>
              </w:rPr>
              <w:t>Формирование навыка слогового чтения</w:t>
            </w:r>
          </w:p>
        </w:tc>
        <w:tc>
          <w:tcPr>
            <w:tcW w:w="889" w:type="dxa"/>
          </w:tcPr>
          <w:p w14:paraId="2E2B0941" w14:textId="27A12E42" w:rsidR="001205B7" w:rsidRDefault="001205B7" w:rsidP="001205B7">
            <w:pPr>
              <w:jc w:val="center"/>
              <w:rPr>
                <w:rFonts w:ascii="Times New Roman" w:hAnsi="Times New Roman" w:cs="Times New Roman"/>
                <w:b/>
              </w:rPr>
            </w:pPr>
            <w:r>
              <w:rPr>
                <w:rFonts w:ascii="Times New Roman" w:hAnsi="Times New Roman" w:cs="Times New Roman"/>
                <w:b/>
              </w:rPr>
              <w:t>25.01</w:t>
            </w:r>
          </w:p>
        </w:tc>
        <w:tc>
          <w:tcPr>
            <w:tcW w:w="992" w:type="dxa"/>
          </w:tcPr>
          <w:p w14:paraId="440ECC31"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B2BDC2E"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Слушать текст в чтении учителя; на слух определять известную и неизвестную информацию.</w:t>
            </w:r>
          </w:p>
          <w:p w14:paraId="06BC5BE1" w14:textId="77777777" w:rsidR="001205B7" w:rsidRPr="002120E0" w:rsidRDefault="001205B7" w:rsidP="002120E0">
            <w:pPr>
              <w:rPr>
                <w:rFonts w:ascii="Times New Roman" w:hAnsi="Times New Roman" w:cs="Times New Roman"/>
                <w:b/>
                <w:sz w:val="20"/>
                <w:szCs w:val="20"/>
              </w:rPr>
            </w:pPr>
          </w:p>
        </w:tc>
        <w:tc>
          <w:tcPr>
            <w:tcW w:w="1559" w:type="dxa"/>
          </w:tcPr>
          <w:p w14:paraId="031D85AF" w14:textId="77777777" w:rsidR="001205B7" w:rsidRDefault="001205B7" w:rsidP="001205B7">
            <w:pPr>
              <w:jc w:val="center"/>
              <w:rPr>
                <w:rFonts w:ascii="Times New Roman" w:hAnsi="Times New Roman" w:cs="Times New Roman"/>
                <w:b/>
              </w:rPr>
            </w:pPr>
          </w:p>
        </w:tc>
      </w:tr>
      <w:tr w:rsidR="001205B7" w14:paraId="4AFC7C3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5526655" w14:textId="0FB6ECA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75.</w:t>
            </w:r>
          </w:p>
        </w:tc>
        <w:tc>
          <w:tcPr>
            <w:tcW w:w="2939" w:type="dxa"/>
            <w:tcBorders>
              <w:top w:val="single" w:sz="4" w:space="0" w:color="000000"/>
              <w:left w:val="single" w:sz="4" w:space="0" w:color="000000"/>
              <w:bottom w:val="single" w:sz="4" w:space="0" w:color="000000"/>
              <w:right w:val="single" w:sz="4" w:space="0" w:color="000000"/>
            </w:tcBorders>
          </w:tcPr>
          <w:p w14:paraId="352C9CB4" w14:textId="77A0B81F"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Л.Н. Толстой «Рассказы для детей».</w:t>
            </w:r>
          </w:p>
        </w:tc>
        <w:tc>
          <w:tcPr>
            <w:tcW w:w="889" w:type="dxa"/>
          </w:tcPr>
          <w:p w14:paraId="0B84665B" w14:textId="3800AC2E" w:rsidR="001205B7" w:rsidRDefault="001205B7" w:rsidP="001205B7">
            <w:pPr>
              <w:jc w:val="center"/>
              <w:rPr>
                <w:rFonts w:ascii="Times New Roman" w:hAnsi="Times New Roman" w:cs="Times New Roman"/>
                <w:b/>
              </w:rPr>
            </w:pPr>
            <w:r>
              <w:rPr>
                <w:rFonts w:ascii="Times New Roman" w:hAnsi="Times New Roman" w:cs="Times New Roman"/>
                <w:b/>
              </w:rPr>
              <w:t>27.01</w:t>
            </w:r>
          </w:p>
        </w:tc>
        <w:tc>
          <w:tcPr>
            <w:tcW w:w="992" w:type="dxa"/>
          </w:tcPr>
          <w:p w14:paraId="7157770A"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37EAD7F" w14:textId="1E09F55C"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Читать самостоятельно рассказы Л.Н. Толстого. Определять смысл поступков героев; соотносить поступки героев со своими поступками. Придумывать свои рассказы на определенные жизненные ситуации. Находить рассказы из азбуки Л.Н. Толстого в учебнике.</w:t>
            </w:r>
          </w:p>
        </w:tc>
        <w:tc>
          <w:tcPr>
            <w:tcW w:w="1559" w:type="dxa"/>
          </w:tcPr>
          <w:p w14:paraId="6DD2CC82" w14:textId="77777777" w:rsidR="001205B7" w:rsidRDefault="001205B7" w:rsidP="001205B7">
            <w:pPr>
              <w:jc w:val="center"/>
              <w:rPr>
                <w:rFonts w:ascii="Times New Roman" w:hAnsi="Times New Roman" w:cs="Times New Roman"/>
                <w:b/>
              </w:rPr>
            </w:pPr>
          </w:p>
        </w:tc>
      </w:tr>
      <w:tr w:rsidR="001205B7" w14:paraId="4ABC127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336B794" w14:textId="6BC4831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76.</w:t>
            </w:r>
          </w:p>
        </w:tc>
        <w:tc>
          <w:tcPr>
            <w:tcW w:w="2939" w:type="dxa"/>
            <w:tcBorders>
              <w:top w:val="single" w:sz="4" w:space="0" w:color="000000"/>
              <w:left w:val="single" w:sz="4" w:space="0" w:color="000000"/>
              <w:bottom w:val="single" w:sz="4" w:space="0" w:color="000000"/>
              <w:right w:val="single" w:sz="4" w:space="0" w:color="000000"/>
            </w:tcBorders>
          </w:tcPr>
          <w:p w14:paraId="752D81ED" w14:textId="6CE5A65A"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К.Д. Ушинский «Рассказы для детей».</w:t>
            </w:r>
          </w:p>
        </w:tc>
        <w:tc>
          <w:tcPr>
            <w:tcW w:w="889" w:type="dxa"/>
          </w:tcPr>
          <w:p w14:paraId="6DDE6724" w14:textId="2A365FAD" w:rsidR="001205B7" w:rsidRDefault="001205B7" w:rsidP="001205B7">
            <w:pPr>
              <w:jc w:val="center"/>
              <w:rPr>
                <w:rFonts w:ascii="Times New Roman" w:hAnsi="Times New Roman" w:cs="Times New Roman"/>
                <w:b/>
              </w:rPr>
            </w:pPr>
            <w:r>
              <w:rPr>
                <w:rFonts w:ascii="Times New Roman" w:hAnsi="Times New Roman" w:cs="Times New Roman"/>
                <w:b/>
              </w:rPr>
              <w:t>30.01</w:t>
            </w:r>
          </w:p>
        </w:tc>
        <w:tc>
          <w:tcPr>
            <w:tcW w:w="992" w:type="dxa"/>
          </w:tcPr>
          <w:p w14:paraId="0827CEA3" w14:textId="77777777" w:rsidR="001205B7" w:rsidRDefault="001205B7" w:rsidP="001205B7">
            <w:pPr>
              <w:jc w:val="center"/>
              <w:rPr>
                <w:rFonts w:ascii="Times New Roman" w:hAnsi="Times New Roman" w:cs="Times New Roman"/>
                <w:b/>
              </w:rPr>
            </w:pPr>
          </w:p>
        </w:tc>
        <w:tc>
          <w:tcPr>
            <w:tcW w:w="4111" w:type="dxa"/>
            <w:vMerge w:val="restart"/>
            <w:tcBorders>
              <w:top w:val="single" w:sz="4" w:space="0" w:color="auto"/>
              <w:left w:val="single" w:sz="4" w:space="0" w:color="auto"/>
              <w:right w:val="single" w:sz="4" w:space="0" w:color="auto"/>
            </w:tcBorders>
          </w:tcPr>
          <w:p w14:paraId="7A2EEEBF" w14:textId="7F1696F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Угадывать по названию смысл рассказов К. Ушинского. Читать самостоятельно рассказы. Соотносить главную мысль рассказа с его названием. Придумывать свои рассказы на основе жизненных ситуаций.</w:t>
            </w:r>
          </w:p>
        </w:tc>
        <w:tc>
          <w:tcPr>
            <w:tcW w:w="1559" w:type="dxa"/>
          </w:tcPr>
          <w:p w14:paraId="758A03AE" w14:textId="77777777" w:rsidR="001205B7" w:rsidRDefault="001205B7" w:rsidP="001205B7">
            <w:pPr>
              <w:jc w:val="center"/>
              <w:rPr>
                <w:rFonts w:ascii="Times New Roman" w:hAnsi="Times New Roman" w:cs="Times New Roman"/>
                <w:b/>
              </w:rPr>
            </w:pPr>
          </w:p>
        </w:tc>
      </w:tr>
      <w:tr w:rsidR="001205B7" w14:paraId="62F2F6D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C1C1FA4" w14:textId="412BAFEC"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77.</w:t>
            </w:r>
          </w:p>
        </w:tc>
        <w:tc>
          <w:tcPr>
            <w:tcW w:w="2939" w:type="dxa"/>
            <w:tcBorders>
              <w:top w:val="single" w:sz="4" w:space="0" w:color="000000"/>
              <w:left w:val="single" w:sz="4" w:space="0" w:color="000000"/>
              <w:bottom w:val="single" w:sz="4" w:space="0" w:color="000000"/>
              <w:right w:val="single" w:sz="4" w:space="0" w:color="000000"/>
            </w:tcBorders>
          </w:tcPr>
          <w:p w14:paraId="4DF69EF5" w14:textId="4408D9DC"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К.Д. Ушинский «Рассказы для детей».</w:t>
            </w:r>
          </w:p>
        </w:tc>
        <w:tc>
          <w:tcPr>
            <w:tcW w:w="889" w:type="dxa"/>
          </w:tcPr>
          <w:p w14:paraId="093D08AE" w14:textId="0080BA77" w:rsidR="001205B7" w:rsidRDefault="001205B7" w:rsidP="001205B7">
            <w:pPr>
              <w:jc w:val="center"/>
              <w:rPr>
                <w:rFonts w:ascii="Times New Roman" w:hAnsi="Times New Roman" w:cs="Times New Roman"/>
                <w:b/>
              </w:rPr>
            </w:pPr>
            <w:r>
              <w:rPr>
                <w:rFonts w:ascii="Times New Roman" w:hAnsi="Times New Roman" w:cs="Times New Roman"/>
                <w:b/>
              </w:rPr>
              <w:t>31.01</w:t>
            </w:r>
          </w:p>
        </w:tc>
        <w:tc>
          <w:tcPr>
            <w:tcW w:w="992" w:type="dxa"/>
            <w:tcBorders>
              <w:right w:val="single" w:sz="4" w:space="0" w:color="auto"/>
            </w:tcBorders>
          </w:tcPr>
          <w:p w14:paraId="0582AF5D" w14:textId="77777777" w:rsidR="001205B7" w:rsidRDefault="001205B7" w:rsidP="001205B7">
            <w:pPr>
              <w:jc w:val="center"/>
              <w:rPr>
                <w:rFonts w:ascii="Times New Roman" w:hAnsi="Times New Roman" w:cs="Times New Roman"/>
                <w:b/>
              </w:rPr>
            </w:pPr>
          </w:p>
        </w:tc>
        <w:tc>
          <w:tcPr>
            <w:tcW w:w="4111" w:type="dxa"/>
            <w:vMerge/>
            <w:tcBorders>
              <w:left w:val="single" w:sz="4" w:space="0" w:color="auto"/>
              <w:right w:val="single" w:sz="4" w:space="0" w:color="auto"/>
            </w:tcBorders>
          </w:tcPr>
          <w:p w14:paraId="018E4673" w14:textId="77777777" w:rsidR="001205B7" w:rsidRPr="002120E0" w:rsidRDefault="001205B7" w:rsidP="002120E0">
            <w:pPr>
              <w:rPr>
                <w:rFonts w:ascii="Times New Roman" w:hAnsi="Times New Roman" w:cs="Times New Roman"/>
                <w:b/>
                <w:sz w:val="20"/>
                <w:szCs w:val="20"/>
              </w:rPr>
            </w:pPr>
          </w:p>
        </w:tc>
        <w:tc>
          <w:tcPr>
            <w:tcW w:w="1559" w:type="dxa"/>
            <w:tcBorders>
              <w:left w:val="single" w:sz="4" w:space="0" w:color="auto"/>
            </w:tcBorders>
          </w:tcPr>
          <w:p w14:paraId="4A315E14" w14:textId="77777777" w:rsidR="001205B7" w:rsidRDefault="001205B7" w:rsidP="001205B7">
            <w:pPr>
              <w:jc w:val="center"/>
              <w:rPr>
                <w:rFonts w:ascii="Times New Roman" w:hAnsi="Times New Roman" w:cs="Times New Roman"/>
                <w:b/>
              </w:rPr>
            </w:pPr>
          </w:p>
        </w:tc>
      </w:tr>
      <w:tr w:rsidR="001205B7" w14:paraId="23C2F9B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DF55A2C" w14:textId="229AA0B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78.</w:t>
            </w:r>
          </w:p>
        </w:tc>
        <w:tc>
          <w:tcPr>
            <w:tcW w:w="2939" w:type="dxa"/>
            <w:tcBorders>
              <w:top w:val="single" w:sz="4" w:space="0" w:color="000000"/>
              <w:left w:val="single" w:sz="4" w:space="0" w:color="000000"/>
              <w:bottom w:val="single" w:sz="4" w:space="0" w:color="000000"/>
              <w:right w:val="single" w:sz="4" w:space="0" w:color="000000"/>
            </w:tcBorders>
          </w:tcPr>
          <w:p w14:paraId="68911450" w14:textId="211382FD" w:rsidR="001205B7" w:rsidRDefault="001205B7" w:rsidP="001205B7">
            <w:pPr>
              <w:rPr>
                <w:rFonts w:ascii="Times New Roman" w:hAnsi="Times New Roman" w:cs="Times New Roman"/>
                <w:b/>
              </w:rPr>
            </w:pPr>
            <w:r>
              <w:rPr>
                <w:rFonts w:ascii="Times New Roman" w:eastAsia="Times New Roman" w:hAnsi="Times New Roman"/>
                <w:color w:val="000000"/>
                <w:w w:val="97"/>
                <w:sz w:val="24"/>
              </w:rPr>
              <w:t>К.И. Чуковский «Телефон».</w:t>
            </w:r>
          </w:p>
        </w:tc>
        <w:tc>
          <w:tcPr>
            <w:tcW w:w="889" w:type="dxa"/>
          </w:tcPr>
          <w:p w14:paraId="20C52219" w14:textId="569A93DF" w:rsidR="001205B7" w:rsidRDefault="001205B7" w:rsidP="001205B7">
            <w:pPr>
              <w:jc w:val="center"/>
              <w:rPr>
                <w:rFonts w:ascii="Times New Roman" w:hAnsi="Times New Roman" w:cs="Times New Roman"/>
                <w:b/>
              </w:rPr>
            </w:pPr>
            <w:r>
              <w:rPr>
                <w:rFonts w:ascii="Times New Roman" w:hAnsi="Times New Roman" w:cs="Times New Roman"/>
                <w:b/>
              </w:rPr>
              <w:t>01.02</w:t>
            </w:r>
          </w:p>
        </w:tc>
        <w:tc>
          <w:tcPr>
            <w:tcW w:w="992" w:type="dxa"/>
          </w:tcPr>
          <w:p w14:paraId="45B9D52D"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0533ECC1" w14:textId="3D16A273"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наизусть известные отрывки стихотворения «Телефон». Рассказывать по иллюстрациям об изображенных на них событиях. Соотносить книги и рисунки, книги и текст. Воспроизводить диалог героев произведения.</w:t>
            </w:r>
          </w:p>
        </w:tc>
        <w:tc>
          <w:tcPr>
            <w:tcW w:w="1559" w:type="dxa"/>
          </w:tcPr>
          <w:p w14:paraId="340E4D94" w14:textId="77777777" w:rsidR="001205B7" w:rsidRDefault="001205B7" w:rsidP="001205B7">
            <w:pPr>
              <w:jc w:val="center"/>
              <w:rPr>
                <w:rFonts w:ascii="Times New Roman" w:hAnsi="Times New Roman" w:cs="Times New Roman"/>
                <w:b/>
              </w:rPr>
            </w:pPr>
          </w:p>
        </w:tc>
      </w:tr>
      <w:tr w:rsidR="001205B7" w14:paraId="0B43543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9F297E2" w14:textId="0494F1D7"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79.</w:t>
            </w:r>
          </w:p>
        </w:tc>
        <w:tc>
          <w:tcPr>
            <w:tcW w:w="2939" w:type="dxa"/>
            <w:tcBorders>
              <w:top w:val="single" w:sz="4" w:space="0" w:color="000000"/>
              <w:left w:val="single" w:sz="4" w:space="0" w:color="000000"/>
              <w:bottom w:val="single" w:sz="4" w:space="0" w:color="000000"/>
              <w:right w:val="single" w:sz="4" w:space="0" w:color="000000"/>
            </w:tcBorders>
          </w:tcPr>
          <w:p w14:paraId="3AB967A2" w14:textId="4A773E71"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К.И. Чуковский. «Путаница»,</w:t>
            </w:r>
            <w:r>
              <w:rPr>
                <w:rFonts w:ascii="Times New Roman" w:eastAsia="Times New Roman" w:hAnsi="Times New Roman"/>
                <w:color w:val="000000"/>
                <w:w w:val="97"/>
                <w:sz w:val="24"/>
              </w:rPr>
              <w:t xml:space="preserve"> </w:t>
            </w:r>
            <w:r w:rsidRPr="007A41FB">
              <w:rPr>
                <w:rFonts w:ascii="Times New Roman" w:eastAsia="Times New Roman" w:hAnsi="Times New Roman"/>
                <w:color w:val="000000"/>
                <w:w w:val="97"/>
                <w:sz w:val="24"/>
              </w:rPr>
              <w:t>«Небылица».</w:t>
            </w:r>
          </w:p>
        </w:tc>
        <w:tc>
          <w:tcPr>
            <w:tcW w:w="889" w:type="dxa"/>
          </w:tcPr>
          <w:p w14:paraId="75C983F8" w14:textId="2326C54F" w:rsidR="001205B7" w:rsidRDefault="001205B7" w:rsidP="001205B7">
            <w:pPr>
              <w:jc w:val="center"/>
              <w:rPr>
                <w:rFonts w:ascii="Times New Roman" w:hAnsi="Times New Roman" w:cs="Times New Roman"/>
                <w:b/>
              </w:rPr>
            </w:pPr>
            <w:r>
              <w:rPr>
                <w:rFonts w:ascii="Times New Roman" w:hAnsi="Times New Roman" w:cs="Times New Roman"/>
                <w:b/>
              </w:rPr>
              <w:t>03.02</w:t>
            </w:r>
          </w:p>
        </w:tc>
        <w:tc>
          <w:tcPr>
            <w:tcW w:w="992" w:type="dxa"/>
          </w:tcPr>
          <w:p w14:paraId="4ED8C44B"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CEF4D2E" w14:textId="2862FB75"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самостоятельно текст стихотворения. Зачитывать из текста стихотворения места, где герои разговаривают неправильно. Читать стихотворения наизусть, изображая с помощью мимики и жестов монологи героев.</w:t>
            </w:r>
          </w:p>
        </w:tc>
        <w:tc>
          <w:tcPr>
            <w:tcW w:w="1559" w:type="dxa"/>
          </w:tcPr>
          <w:p w14:paraId="3370D90B" w14:textId="77777777" w:rsidR="001205B7" w:rsidRDefault="001205B7" w:rsidP="001205B7">
            <w:pPr>
              <w:jc w:val="center"/>
              <w:rPr>
                <w:rFonts w:ascii="Times New Roman" w:hAnsi="Times New Roman" w:cs="Times New Roman"/>
                <w:b/>
              </w:rPr>
            </w:pPr>
          </w:p>
        </w:tc>
      </w:tr>
      <w:tr w:rsidR="001205B7" w14:paraId="69993DDF" w14:textId="77777777" w:rsidTr="002120E0">
        <w:tc>
          <w:tcPr>
            <w:tcW w:w="11165" w:type="dxa"/>
            <w:gridSpan w:val="6"/>
          </w:tcPr>
          <w:p w14:paraId="3CDC46E9" w14:textId="2AD5B267" w:rsidR="001205B7" w:rsidRDefault="001205B7" w:rsidP="001205B7">
            <w:pPr>
              <w:jc w:val="center"/>
              <w:rPr>
                <w:rFonts w:ascii="Times New Roman" w:hAnsi="Times New Roman" w:cs="Times New Roman"/>
                <w:b/>
              </w:rPr>
            </w:pPr>
            <w:r>
              <w:rPr>
                <w:rFonts w:ascii="Times New Roman" w:hAnsi="Times New Roman" w:cs="Times New Roman"/>
                <w:b/>
              </w:rPr>
              <w:t>Дополнительные каникулы с 06.02 по 12.02</w:t>
            </w:r>
          </w:p>
        </w:tc>
      </w:tr>
      <w:tr w:rsidR="001205B7" w14:paraId="63AAABC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6E77D10" w14:textId="07E1448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80.</w:t>
            </w:r>
          </w:p>
        </w:tc>
        <w:tc>
          <w:tcPr>
            <w:tcW w:w="2939" w:type="dxa"/>
            <w:tcBorders>
              <w:top w:val="single" w:sz="4" w:space="0" w:color="000000"/>
              <w:left w:val="single" w:sz="4" w:space="0" w:color="000000"/>
              <w:bottom w:val="single" w:sz="4" w:space="0" w:color="000000"/>
              <w:right w:val="single" w:sz="4" w:space="0" w:color="000000"/>
            </w:tcBorders>
          </w:tcPr>
          <w:p w14:paraId="69B59B9D" w14:textId="680E623A"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В.В. Бианки «Первая охота».</w:t>
            </w:r>
          </w:p>
        </w:tc>
        <w:tc>
          <w:tcPr>
            <w:tcW w:w="889" w:type="dxa"/>
          </w:tcPr>
          <w:p w14:paraId="771FB6D7" w14:textId="122F5383" w:rsidR="001205B7" w:rsidRDefault="001205B7" w:rsidP="001205B7">
            <w:pPr>
              <w:jc w:val="center"/>
              <w:rPr>
                <w:rFonts w:ascii="Times New Roman" w:hAnsi="Times New Roman" w:cs="Times New Roman"/>
                <w:b/>
              </w:rPr>
            </w:pPr>
            <w:r>
              <w:rPr>
                <w:rFonts w:ascii="Times New Roman" w:hAnsi="Times New Roman" w:cs="Times New Roman"/>
                <w:b/>
              </w:rPr>
              <w:t>13.02</w:t>
            </w:r>
          </w:p>
        </w:tc>
        <w:tc>
          <w:tcPr>
            <w:tcW w:w="992" w:type="dxa"/>
          </w:tcPr>
          <w:p w14:paraId="16B64A06"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A427BA7" w14:textId="02A384D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сообщение об авторе; находить в тексте сообщения известную и неизвестную информацию. Дополнять информацию об авторе на основе рассматривания выставки книг. Находить на выставке нужную книгу. Читать самостоятельно текст; отвечать на вопросы учителя по содержанию текста. Придумывать свои заголовки; соотносить их с содержанием текста.</w:t>
            </w:r>
          </w:p>
        </w:tc>
        <w:tc>
          <w:tcPr>
            <w:tcW w:w="1559" w:type="dxa"/>
          </w:tcPr>
          <w:p w14:paraId="138EADB5" w14:textId="77777777" w:rsidR="001205B7" w:rsidRDefault="001205B7" w:rsidP="001205B7">
            <w:pPr>
              <w:jc w:val="center"/>
              <w:rPr>
                <w:rFonts w:ascii="Times New Roman" w:hAnsi="Times New Roman" w:cs="Times New Roman"/>
                <w:b/>
              </w:rPr>
            </w:pPr>
          </w:p>
        </w:tc>
      </w:tr>
      <w:tr w:rsidR="001205B7" w14:paraId="003875B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58CE5E2" w14:textId="0ADB48F4"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81.</w:t>
            </w:r>
          </w:p>
        </w:tc>
        <w:tc>
          <w:tcPr>
            <w:tcW w:w="2939" w:type="dxa"/>
            <w:tcBorders>
              <w:top w:val="single" w:sz="4" w:space="0" w:color="000000"/>
              <w:left w:val="single" w:sz="4" w:space="0" w:color="000000"/>
              <w:bottom w:val="single" w:sz="4" w:space="0" w:color="000000"/>
              <w:right w:val="single" w:sz="4" w:space="0" w:color="000000"/>
            </w:tcBorders>
          </w:tcPr>
          <w:p w14:paraId="295BDADB" w14:textId="198A721D"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С.Я. Маршак «Угомон»,«Дважды два».</w:t>
            </w:r>
          </w:p>
        </w:tc>
        <w:tc>
          <w:tcPr>
            <w:tcW w:w="889" w:type="dxa"/>
          </w:tcPr>
          <w:p w14:paraId="43E7CF89" w14:textId="01075BB6" w:rsidR="001205B7" w:rsidRDefault="001205B7" w:rsidP="001205B7">
            <w:pPr>
              <w:jc w:val="center"/>
              <w:rPr>
                <w:rFonts w:ascii="Times New Roman" w:hAnsi="Times New Roman" w:cs="Times New Roman"/>
                <w:b/>
              </w:rPr>
            </w:pPr>
            <w:r>
              <w:rPr>
                <w:rFonts w:ascii="Times New Roman" w:hAnsi="Times New Roman" w:cs="Times New Roman"/>
                <w:b/>
              </w:rPr>
              <w:t>14.02</w:t>
            </w:r>
          </w:p>
        </w:tc>
        <w:tc>
          <w:tcPr>
            <w:tcW w:w="992" w:type="dxa"/>
          </w:tcPr>
          <w:p w14:paraId="2F119BA7"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518D2A30" w14:textId="562C6D32"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Рассматривать выставку книг С. Маршака. Определять тему выставки на основе предложенных вариантов (стихи для детей, весёлые стихи для детей). Объяснять смысл слова «угомон»; придумывать, как может выглядеть «угомон». Определять героев стихотворения. Самостоятельно читать наизусть. Соотносить текст стихотворения с прочитанным наизусть.</w:t>
            </w:r>
          </w:p>
        </w:tc>
        <w:tc>
          <w:tcPr>
            <w:tcW w:w="1559" w:type="dxa"/>
          </w:tcPr>
          <w:p w14:paraId="2F984915" w14:textId="77777777" w:rsidR="001205B7" w:rsidRDefault="001205B7" w:rsidP="001205B7">
            <w:pPr>
              <w:jc w:val="center"/>
              <w:rPr>
                <w:rFonts w:ascii="Times New Roman" w:hAnsi="Times New Roman" w:cs="Times New Roman"/>
                <w:b/>
              </w:rPr>
            </w:pPr>
          </w:p>
        </w:tc>
      </w:tr>
      <w:tr w:rsidR="001205B7" w14:paraId="52F1CCD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1087ABF" w14:textId="6F48823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82.</w:t>
            </w:r>
          </w:p>
        </w:tc>
        <w:tc>
          <w:tcPr>
            <w:tcW w:w="2939" w:type="dxa"/>
            <w:tcBorders>
              <w:top w:val="single" w:sz="4" w:space="0" w:color="000000"/>
              <w:left w:val="single" w:sz="4" w:space="0" w:color="000000"/>
              <w:bottom w:val="single" w:sz="4" w:space="0" w:color="000000"/>
              <w:right w:val="single" w:sz="4" w:space="0" w:color="000000"/>
            </w:tcBorders>
          </w:tcPr>
          <w:p w14:paraId="0D59AAA3" w14:textId="4BB8ADAE"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М.М. Пришвин</w:t>
            </w:r>
            <w:r w:rsidRPr="007A41FB">
              <w:br/>
            </w:r>
            <w:r w:rsidRPr="007A41FB">
              <w:rPr>
                <w:rFonts w:ascii="Times New Roman" w:eastAsia="Times New Roman" w:hAnsi="Times New Roman"/>
                <w:color w:val="000000"/>
                <w:w w:val="97"/>
                <w:sz w:val="24"/>
              </w:rPr>
              <w:t>«Предмайское утро».</w:t>
            </w:r>
          </w:p>
        </w:tc>
        <w:tc>
          <w:tcPr>
            <w:tcW w:w="889" w:type="dxa"/>
          </w:tcPr>
          <w:p w14:paraId="43F3E85E" w14:textId="3C46A34D" w:rsidR="001205B7" w:rsidRDefault="001205B7" w:rsidP="001205B7">
            <w:pPr>
              <w:jc w:val="center"/>
              <w:rPr>
                <w:rFonts w:ascii="Times New Roman" w:hAnsi="Times New Roman" w:cs="Times New Roman"/>
                <w:b/>
              </w:rPr>
            </w:pPr>
            <w:r>
              <w:rPr>
                <w:rFonts w:ascii="Times New Roman" w:hAnsi="Times New Roman" w:cs="Times New Roman"/>
                <w:b/>
              </w:rPr>
              <w:t>15.02</w:t>
            </w:r>
          </w:p>
        </w:tc>
        <w:tc>
          <w:tcPr>
            <w:tcW w:w="992" w:type="dxa"/>
          </w:tcPr>
          <w:p w14:paraId="7F26302C"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7130C14" w14:textId="0165F462"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Слушать текст в чтении учителя. Воспроизводить на слух слова, которые помогают представить картину природы. Дополнять текст с помощью слов, </w:t>
            </w:r>
            <w:r w:rsidRPr="002120E0">
              <w:rPr>
                <w:rFonts w:ascii="Times New Roman" w:eastAsia="Times New Roman" w:hAnsi="Times New Roman" w:cs="Times New Roman"/>
                <w:sz w:val="20"/>
                <w:szCs w:val="20"/>
              </w:rPr>
              <w:lastRenderedPageBreak/>
              <w:t xml:space="preserve">записанных на доске. Воспроизводить с помощью учителя созданный текст. Называть героев рассказа. Отвечать на вопросы по содержанию. Рассказывать о герое рассказа с помощью опорных слов. </w:t>
            </w:r>
          </w:p>
        </w:tc>
        <w:tc>
          <w:tcPr>
            <w:tcW w:w="1559" w:type="dxa"/>
          </w:tcPr>
          <w:p w14:paraId="30C36476" w14:textId="77777777" w:rsidR="001205B7" w:rsidRDefault="001205B7" w:rsidP="001205B7">
            <w:pPr>
              <w:jc w:val="center"/>
              <w:rPr>
                <w:rFonts w:ascii="Times New Roman" w:hAnsi="Times New Roman" w:cs="Times New Roman"/>
                <w:b/>
              </w:rPr>
            </w:pPr>
          </w:p>
        </w:tc>
      </w:tr>
      <w:tr w:rsidR="001205B7" w14:paraId="7967EF8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14B78D8" w14:textId="06EBD87C"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83.</w:t>
            </w:r>
          </w:p>
        </w:tc>
        <w:tc>
          <w:tcPr>
            <w:tcW w:w="2939" w:type="dxa"/>
            <w:tcBorders>
              <w:top w:val="single" w:sz="4" w:space="0" w:color="000000"/>
              <w:left w:val="single" w:sz="4" w:space="0" w:color="000000"/>
              <w:bottom w:val="single" w:sz="4" w:space="0" w:color="000000"/>
              <w:right w:val="single" w:sz="4" w:space="0" w:color="000000"/>
            </w:tcBorders>
          </w:tcPr>
          <w:p w14:paraId="20DCD295" w14:textId="77777777" w:rsidR="001205B7" w:rsidRPr="007A41FB" w:rsidRDefault="001205B7" w:rsidP="001205B7">
            <w:pPr>
              <w:autoSpaceDE w:val="0"/>
              <w:autoSpaceDN w:val="0"/>
              <w:spacing w:before="96" w:line="262" w:lineRule="auto"/>
              <w:ind w:left="70" w:right="432"/>
            </w:pPr>
            <w:r w:rsidRPr="007A41FB">
              <w:rPr>
                <w:rFonts w:ascii="Times New Roman" w:eastAsia="Times New Roman" w:hAnsi="Times New Roman"/>
                <w:color w:val="000000"/>
                <w:w w:val="97"/>
                <w:sz w:val="24"/>
              </w:rPr>
              <w:t>Стихи и рассказы русских поэтов и писателей: С.</w:t>
            </w:r>
          </w:p>
          <w:p w14:paraId="6767C72A" w14:textId="5287672F"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Маршак, А. Барто, В. Осеева.</w:t>
            </w:r>
          </w:p>
        </w:tc>
        <w:tc>
          <w:tcPr>
            <w:tcW w:w="889" w:type="dxa"/>
          </w:tcPr>
          <w:p w14:paraId="13508827" w14:textId="6D420E0E" w:rsidR="001205B7" w:rsidRDefault="001205B7" w:rsidP="001205B7">
            <w:pPr>
              <w:jc w:val="center"/>
              <w:rPr>
                <w:rFonts w:ascii="Times New Roman" w:hAnsi="Times New Roman" w:cs="Times New Roman"/>
                <w:b/>
              </w:rPr>
            </w:pPr>
            <w:r>
              <w:rPr>
                <w:rFonts w:ascii="Times New Roman" w:hAnsi="Times New Roman" w:cs="Times New Roman"/>
                <w:b/>
              </w:rPr>
              <w:t>17.02</w:t>
            </w:r>
          </w:p>
        </w:tc>
        <w:tc>
          <w:tcPr>
            <w:tcW w:w="992" w:type="dxa"/>
          </w:tcPr>
          <w:p w14:paraId="1383F73E"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2A662A8"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Рассматривать выставку книг. Находить нужную книгу.</w:t>
            </w:r>
          </w:p>
          <w:p w14:paraId="04239E54"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Рассказывать о книге.</w:t>
            </w:r>
          </w:p>
          <w:p w14:paraId="657DA114" w14:textId="77777777" w:rsidR="001205B7" w:rsidRPr="002120E0" w:rsidRDefault="001205B7" w:rsidP="002120E0">
            <w:pPr>
              <w:rPr>
                <w:rFonts w:ascii="Times New Roman" w:eastAsia="Times New Roman" w:hAnsi="Times New Roman" w:cs="Times New Roman"/>
                <w:sz w:val="20"/>
                <w:szCs w:val="20"/>
                <w:lang w:val="en-US"/>
              </w:rPr>
            </w:pPr>
            <w:r w:rsidRPr="002120E0">
              <w:rPr>
                <w:rFonts w:ascii="Times New Roman" w:eastAsia="Times New Roman" w:hAnsi="Times New Roman" w:cs="Times New Roman"/>
                <w:sz w:val="20"/>
                <w:szCs w:val="20"/>
              </w:rPr>
              <w:t xml:space="preserve">Читать наизусть знакомые стихи. Определять на основе самостоятельного выбора понравившееся произведение. Определять нравственный смысл рассказа </w:t>
            </w:r>
          </w:p>
          <w:p w14:paraId="48B0CC68" w14:textId="1F996EA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В. Осеевой.</w:t>
            </w:r>
          </w:p>
        </w:tc>
        <w:tc>
          <w:tcPr>
            <w:tcW w:w="1559" w:type="dxa"/>
          </w:tcPr>
          <w:p w14:paraId="419E852D" w14:textId="77777777" w:rsidR="001205B7" w:rsidRDefault="001205B7" w:rsidP="001205B7">
            <w:pPr>
              <w:jc w:val="center"/>
              <w:rPr>
                <w:rFonts w:ascii="Times New Roman" w:hAnsi="Times New Roman" w:cs="Times New Roman"/>
                <w:b/>
              </w:rPr>
            </w:pPr>
          </w:p>
        </w:tc>
      </w:tr>
      <w:tr w:rsidR="001205B7" w14:paraId="4B501579"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35DFD1E" w14:textId="2F8E53BC"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84.</w:t>
            </w:r>
          </w:p>
        </w:tc>
        <w:tc>
          <w:tcPr>
            <w:tcW w:w="2939" w:type="dxa"/>
            <w:tcBorders>
              <w:top w:val="single" w:sz="4" w:space="0" w:color="000000"/>
              <w:left w:val="single" w:sz="4" w:space="0" w:color="000000"/>
              <w:bottom w:val="single" w:sz="4" w:space="0" w:color="000000"/>
              <w:right w:val="single" w:sz="4" w:space="0" w:color="000000"/>
            </w:tcBorders>
          </w:tcPr>
          <w:p w14:paraId="67C43C57" w14:textId="022F2F17"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Весёлые стихи Б. Заходера, В. Берестова. </w:t>
            </w:r>
            <w:r>
              <w:rPr>
                <w:rFonts w:ascii="Times New Roman" w:eastAsia="Times New Roman" w:hAnsi="Times New Roman"/>
                <w:color w:val="000000"/>
                <w:w w:val="97"/>
                <w:sz w:val="24"/>
              </w:rPr>
              <w:t>«Песенка-</w:t>
            </w:r>
            <w:r>
              <w:br/>
            </w:r>
            <w:r>
              <w:rPr>
                <w:rFonts w:ascii="Times New Roman" w:eastAsia="Times New Roman" w:hAnsi="Times New Roman"/>
                <w:color w:val="000000"/>
                <w:w w:val="97"/>
                <w:sz w:val="24"/>
              </w:rPr>
              <w:t>азбука».</w:t>
            </w:r>
          </w:p>
        </w:tc>
        <w:tc>
          <w:tcPr>
            <w:tcW w:w="889" w:type="dxa"/>
          </w:tcPr>
          <w:p w14:paraId="6E4BCAA4" w14:textId="0C640ABC" w:rsidR="001205B7" w:rsidRDefault="001205B7" w:rsidP="001205B7">
            <w:pPr>
              <w:jc w:val="center"/>
              <w:rPr>
                <w:rFonts w:ascii="Times New Roman" w:hAnsi="Times New Roman" w:cs="Times New Roman"/>
                <w:b/>
              </w:rPr>
            </w:pPr>
            <w:r>
              <w:rPr>
                <w:rFonts w:ascii="Times New Roman" w:hAnsi="Times New Roman" w:cs="Times New Roman"/>
                <w:b/>
              </w:rPr>
              <w:t>20.02</w:t>
            </w:r>
          </w:p>
        </w:tc>
        <w:tc>
          <w:tcPr>
            <w:tcW w:w="992" w:type="dxa"/>
          </w:tcPr>
          <w:p w14:paraId="6CA9EB23" w14:textId="77777777" w:rsidR="001205B7" w:rsidRDefault="001205B7" w:rsidP="001205B7">
            <w:pPr>
              <w:jc w:val="center"/>
              <w:rPr>
                <w:rFonts w:ascii="Times New Roman" w:hAnsi="Times New Roman" w:cs="Times New Roman"/>
                <w:b/>
              </w:rPr>
            </w:pPr>
          </w:p>
        </w:tc>
        <w:tc>
          <w:tcPr>
            <w:tcW w:w="4111" w:type="dxa"/>
          </w:tcPr>
          <w:p w14:paraId="4DAE9DC4" w14:textId="6927C335"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Определять настроение стихотворения. Находить слова, которые помогают передать настроение. Читать стихотворение, отражая настроение. Читать самостоятельно текст; отвечать на вопросы учителя по содержанию текста. Придумывать свои заголовки; соотносить заголовки с содержанием текста.</w:t>
            </w:r>
          </w:p>
        </w:tc>
        <w:tc>
          <w:tcPr>
            <w:tcW w:w="1559" w:type="dxa"/>
          </w:tcPr>
          <w:p w14:paraId="3EE75260" w14:textId="77777777" w:rsidR="001205B7" w:rsidRDefault="001205B7" w:rsidP="001205B7">
            <w:pPr>
              <w:jc w:val="center"/>
              <w:rPr>
                <w:rFonts w:ascii="Times New Roman" w:hAnsi="Times New Roman" w:cs="Times New Roman"/>
                <w:b/>
              </w:rPr>
            </w:pPr>
          </w:p>
        </w:tc>
      </w:tr>
      <w:tr w:rsidR="001205B7" w14:paraId="18B5FF5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A54B2AD" w14:textId="672E260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85.</w:t>
            </w:r>
          </w:p>
        </w:tc>
        <w:tc>
          <w:tcPr>
            <w:tcW w:w="2939" w:type="dxa"/>
            <w:tcBorders>
              <w:top w:val="single" w:sz="4" w:space="0" w:color="000000"/>
              <w:left w:val="single" w:sz="4" w:space="0" w:color="000000"/>
              <w:bottom w:val="single" w:sz="4" w:space="0" w:color="000000"/>
              <w:right w:val="single" w:sz="4" w:space="0" w:color="000000"/>
            </w:tcBorders>
          </w:tcPr>
          <w:p w14:paraId="7E576A04" w14:textId="70759583" w:rsidR="001205B7" w:rsidRDefault="001205B7" w:rsidP="001205B7">
            <w:pPr>
              <w:rPr>
                <w:rFonts w:ascii="Times New Roman" w:hAnsi="Times New Roman" w:cs="Times New Roman"/>
                <w:b/>
              </w:rPr>
            </w:pPr>
            <w:r>
              <w:rPr>
                <w:rFonts w:ascii="Times New Roman" w:eastAsia="Times New Roman" w:hAnsi="Times New Roman"/>
                <w:color w:val="000000"/>
                <w:w w:val="97"/>
                <w:sz w:val="24"/>
              </w:rPr>
              <w:t>Проект «Живая Азбука».</w:t>
            </w:r>
          </w:p>
        </w:tc>
        <w:tc>
          <w:tcPr>
            <w:tcW w:w="889" w:type="dxa"/>
          </w:tcPr>
          <w:p w14:paraId="7A8B0D1E" w14:textId="69706949" w:rsidR="001205B7" w:rsidRDefault="001205B7" w:rsidP="001205B7">
            <w:pPr>
              <w:jc w:val="center"/>
              <w:rPr>
                <w:rFonts w:ascii="Times New Roman" w:hAnsi="Times New Roman" w:cs="Times New Roman"/>
                <w:b/>
              </w:rPr>
            </w:pPr>
            <w:r>
              <w:rPr>
                <w:rFonts w:ascii="Times New Roman" w:hAnsi="Times New Roman" w:cs="Times New Roman"/>
                <w:b/>
              </w:rPr>
              <w:t>21.02</w:t>
            </w:r>
          </w:p>
        </w:tc>
        <w:tc>
          <w:tcPr>
            <w:tcW w:w="992" w:type="dxa"/>
          </w:tcPr>
          <w:p w14:paraId="438326DE"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976ECF1" w14:textId="2EA41A39"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Давать образную характеристику буквы. Подбирать слова с определенными буквами в начале, середине и в конце слова.</w:t>
            </w:r>
          </w:p>
        </w:tc>
        <w:tc>
          <w:tcPr>
            <w:tcW w:w="1559" w:type="dxa"/>
          </w:tcPr>
          <w:p w14:paraId="026C884F" w14:textId="77777777" w:rsidR="001205B7" w:rsidRDefault="001205B7" w:rsidP="001205B7">
            <w:pPr>
              <w:jc w:val="center"/>
              <w:rPr>
                <w:rFonts w:ascii="Times New Roman" w:hAnsi="Times New Roman" w:cs="Times New Roman"/>
                <w:b/>
              </w:rPr>
            </w:pPr>
          </w:p>
        </w:tc>
      </w:tr>
      <w:tr w:rsidR="001205B7" w14:paraId="3114C6E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9126343" w14:textId="69F5B18E"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86.</w:t>
            </w:r>
          </w:p>
        </w:tc>
        <w:tc>
          <w:tcPr>
            <w:tcW w:w="2939" w:type="dxa"/>
            <w:tcBorders>
              <w:top w:val="single" w:sz="4" w:space="0" w:color="000000"/>
              <w:left w:val="single" w:sz="4" w:space="0" w:color="000000"/>
              <w:bottom w:val="single" w:sz="4" w:space="0" w:color="000000"/>
              <w:right w:val="single" w:sz="4" w:space="0" w:color="000000"/>
            </w:tcBorders>
          </w:tcPr>
          <w:p w14:paraId="7176CEF6" w14:textId="11A9953E" w:rsidR="001205B7" w:rsidRDefault="001205B7" w:rsidP="001205B7">
            <w:pPr>
              <w:rPr>
                <w:rFonts w:ascii="Times New Roman" w:hAnsi="Times New Roman" w:cs="Times New Roman"/>
                <w:b/>
              </w:rPr>
            </w:pPr>
            <w:r>
              <w:rPr>
                <w:rFonts w:ascii="Times New Roman" w:eastAsia="Times New Roman" w:hAnsi="Times New Roman"/>
                <w:color w:val="000000"/>
                <w:w w:val="97"/>
                <w:sz w:val="24"/>
              </w:rPr>
              <w:t>Проект «Живая Азбука».</w:t>
            </w:r>
          </w:p>
        </w:tc>
        <w:tc>
          <w:tcPr>
            <w:tcW w:w="889" w:type="dxa"/>
          </w:tcPr>
          <w:p w14:paraId="75EEBA76" w14:textId="397ED8D1" w:rsidR="001205B7" w:rsidRDefault="001205B7" w:rsidP="001205B7">
            <w:pPr>
              <w:jc w:val="center"/>
              <w:rPr>
                <w:rFonts w:ascii="Times New Roman" w:hAnsi="Times New Roman" w:cs="Times New Roman"/>
                <w:b/>
              </w:rPr>
            </w:pPr>
            <w:r>
              <w:rPr>
                <w:rFonts w:ascii="Times New Roman" w:hAnsi="Times New Roman" w:cs="Times New Roman"/>
                <w:b/>
              </w:rPr>
              <w:t>22.02</w:t>
            </w:r>
          </w:p>
        </w:tc>
        <w:tc>
          <w:tcPr>
            <w:tcW w:w="992" w:type="dxa"/>
          </w:tcPr>
          <w:p w14:paraId="62742DE3"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E114265" w14:textId="688EC9B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Давать образную характеристику буквы. Подбирать слова с определенными буквами в начале, середине и в конце слова.</w:t>
            </w:r>
          </w:p>
        </w:tc>
        <w:tc>
          <w:tcPr>
            <w:tcW w:w="1559" w:type="dxa"/>
          </w:tcPr>
          <w:p w14:paraId="172CE9DF" w14:textId="77777777" w:rsidR="001205B7" w:rsidRDefault="001205B7" w:rsidP="001205B7">
            <w:pPr>
              <w:jc w:val="center"/>
              <w:rPr>
                <w:rFonts w:ascii="Times New Roman" w:hAnsi="Times New Roman" w:cs="Times New Roman"/>
                <w:b/>
              </w:rPr>
            </w:pPr>
          </w:p>
        </w:tc>
      </w:tr>
      <w:tr w:rsidR="001205B7" w14:paraId="0948DC2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5209E23" w14:textId="31CF1A48"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87.</w:t>
            </w:r>
          </w:p>
        </w:tc>
        <w:tc>
          <w:tcPr>
            <w:tcW w:w="2939" w:type="dxa"/>
            <w:tcBorders>
              <w:top w:val="single" w:sz="4" w:space="0" w:color="000000"/>
              <w:left w:val="single" w:sz="4" w:space="0" w:color="000000"/>
              <w:bottom w:val="single" w:sz="4" w:space="0" w:color="000000"/>
              <w:right w:val="single" w:sz="4" w:space="0" w:color="000000"/>
            </w:tcBorders>
          </w:tcPr>
          <w:p w14:paraId="4F5F59FD" w14:textId="712FFCD1" w:rsidR="001205B7" w:rsidRDefault="001205B7" w:rsidP="001205B7">
            <w:pPr>
              <w:rPr>
                <w:rFonts w:ascii="Times New Roman" w:hAnsi="Times New Roman" w:cs="Times New Roman"/>
                <w:b/>
              </w:rPr>
            </w:pPr>
            <w:r>
              <w:rPr>
                <w:rFonts w:ascii="Times New Roman" w:eastAsia="Times New Roman" w:hAnsi="Times New Roman"/>
                <w:color w:val="000000"/>
                <w:w w:val="97"/>
                <w:sz w:val="24"/>
              </w:rPr>
              <w:t>Прощание с Азбукой.</w:t>
            </w:r>
          </w:p>
        </w:tc>
        <w:tc>
          <w:tcPr>
            <w:tcW w:w="889" w:type="dxa"/>
          </w:tcPr>
          <w:p w14:paraId="180C1E5F" w14:textId="43F2435A" w:rsidR="001205B7" w:rsidRDefault="001205B7" w:rsidP="001205B7">
            <w:pPr>
              <w:jc w:val="center"/>
              <w:rPr>
                <w:rFonts w:ascii="Times New Roman" w:hAnsi="Times New Roman" w:cs="Times New Roman"/>
                <w:b/>
              </w:rPr>
            </w:pPr>
            <w:r>
              <w:rPr>
                <w:rFonts w:ascii="Times New Roman" w:hAnsi="Times New Roman" w:cs="Times New Roman"/>
                <w:b/>
              </w:rPr>
              <w:t>27.02</w:t>
            </w:r>
          </w:p>
        </w:tc>
        <w:tc>
          <w:tcPr>
            <w:tcW w:w="992" w:type="dxa"/>
          </w:tcPr>
          <w:p w14:paraId="23F5E5B9" w14:textId="77777777" w:rsidR="001205B7" w:rsidRDefault="001205B7" w:rsidP="001205B7">
            <w:pPr>
              <w:jc w:val="center"/>
              <w:rPr>
                <w:rFonts w:ascii="Times New Roman" w:hAnsi="Times New Roman" w:cs="Times New Roman"/>
                <w:b/>
              </w:rPr>
            </w:pPr>
          </w:p>
        </w:tc>
        <w:tc>
          <w:tcPr>
            <w:tcW w:w="4111" w:type="dxa"/>
          </w:tcPr>
          <w:p w14:paraId="2B7AC16D" w14:textId="77777777" w:rsidR="001205B7" w:rsidRPr="002120E0" w:rsidRDefault="001205B7" w:rsidP="002120E0">
            <w:pPr>
              <w:rPr>
                <w:rFonts w:ascii="Times New Roman" w:hAnsi="Times New Roman" w:cs="Times New Roman"/>
                <w:b/>
                <w:sz w:val="20"/>
                <w:szCs w:val="20"/>
              </w:rPr>
            </w:pPr>
          </w:p>
        </w:tc>
        <w:tc>
          <w:tcPr>
            <w:tcW w:w="1559" w:type="dxa"/>
          </w:tcPr>
          <w:p w14:paraId="1F5B368F" w14:textId="77777777" w:rsidR="001205B7" w:rsidRDefault="001205B7" w:rsidP="001205B7">
            <w:pPr>
              <w:jc w:val="center"/>
              <w:rPr>
                <w:rFonts w:ascii="Times New Roman" w:hAnsi="Times New Roman" w:cs="Times New Roman"/>
                <w:b/>
              </w:rPr>
            </w:pPr>
          </w:p>
        </w:tc>
      </w:tr>
      <w:tr w:rsidR="001205B7" w14:paraId="07EE39E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B3178BD" w14:textId="5902D4C3"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88.</w:t>
            </w:r>
          </w:p>
        </w:tc>
        <w:tc>
          <w:tcPr>
            <w:tcW w:w="2939" w:type="dxa"/>
            <w:tcBorders>
              <w:top w:val="single" w:sz="4" w:space="0" w:color="000000"/>
              <w:left w:val="single" w:sz="4" w:space="0" w:color="000000"/>
              <w:bottom w:val="single" w:sz="4" w:space="0" w:color="000000"/>
              <w:right w:val="single" w:sz="4" w:space="0" w:color="000000"/>
            </w:tcBorders>
          </w:tcPr>
          <w:p w14:paraId="43F1BE94" w14:textId="5CA919F9"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Закрепление по теме «Стихи и рассказы русских поэтов и писателей»</w:t>
            </w:r>
          </w:p>
        </w:tc>
        <w:tc>
          <w:tcPr>
            <w:tcW w:w="889" w:type="dxa"/>
          </w:tcPr>
          <w:p w14:paraId="2C291E64" w14:textId="50128425" w:rsidR="001205B7" w:rsidRDefault="001205B7" w:rsidP="001205B7">
            <w:pPr>
              <w:jc w:val="center"/>
              <w:rPr>
                <w:rFonts w:ascii="Times New Roman" w:hAnsi="Times New Roman" w:cs="Times New Roman"/>
                <w:b/>
              </w:rPr>
            </w:pPr>
            <w:r>
              <w:rPr>
                <w:rFonts w:ascii="Times New Roman" w:hAnsi="Times New Roman" w:cs="Times New Roman"/>
                <w:b/>
              </w:rPr>
              <w:t>28.02</w:t>
            </w:r>
          </w:p>
        </w:tc>
        <w:tc>
          <w:tcPr>
            <w:tcW w:w="992" w:type="dxa"/>
          </w:tcPr>
          <w:p w14:paraId="407FA803" w14:textId="77777777" w:rsidR="001205B7" w:rsidRDefault="001205B7" w:rsidP="001205B7">
            <w:pPr>
              <w:jc w:val="center"/>
              <w:rPr>
                <w:rFonts w:ascii="Times New Roman" w:hAnsi="Times New Roman" w:cs="Times New Roman"/>
                <w:b/>
              </w:rPr>
            </w:pPr>
          </w:p>
        </w:tc>
        <w:tc>
          <w:tcPr>
            <w:tcW w:w="4111" w:type="dxa"/>
          </w:tcPr>
          <w:p w14:paraId="7C5D5214" w14:textId="07CBA17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согласные звуки, определять количество слогов в слове. Различать согласные звуки по твердости-мягкости, звонкости-глухости. Составлять схему самостоятельно придуманного предложения. Читать текст, выделять в нем предложения.</w:t>
            </w:r>
          </w:p>
        </w:tc>
        <w:tc>
          <w:tcPr>
            <w:tcW w:w="1559" w:type="dxa"/>
          </w:tcPr>
          <w:p w14:paraId="2322C50D" w14:textId="77777777" w:rsidR="001205B7" w:rsidRDefault="001205B7" w:rsidP="001205B7">
            <w:pPr>
              <w:jc w:val="center"/>
              <w:rPr>
                <w:rFonts w:ascii="Times New Roman" w:hAnsi="Times New Roman" w:cs="Times New Roman"/>
                <w:b/>
              </w:rPr>
            </w:pPr>
          </w:p>
        </w:tc>
      </w:tr>
      <w:tr w:rsidR="001205B7" w14:paraId="447E2CB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92FEC8B" w14:textId="5E565D31"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89.</w:t>
            </w:r>
          </w:p>
        </w:tc>
        <w:tc>
          <w:tcPr>
            <w:tcW w:w="2939" w:type="dxa"/>
            <w:tcBorders>
              <w:top w:val="single" w:sz="4" w:space="0" w:color="000000"/>
              <w:left w:val="single" w:sz="4" w:space="0" w:color="000000"/>
              <w:bottom w:val="single" w:sz="4" w:space="0" w:color="000000"/>
              <w:right w:val="single" w:sz="4" w:space="0" w:color="000000"/>
            </w:tcBorders>
          </w:tcPr>
          <w:p w14:paraId="1E926EFC" w14:textId="324204AE"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Обобщение по разделу. Вн. чтение. </w:t>
            </w:r>
            <w:r>
              <w:rPr>
                <w:rFonts w:ascii="Times New Roman" w:eastAsia="Times New Roman" w:hAnsi="Times New Roman"/>
                <w:color w:val="000000"/>
                <w:w w:val="97"/>
                <w:sz w:val="24"/>
              </w:rPr>
              <w:t>Стихи А.Барто.</w:t>
            </w:r>
          </w:p>
        </w:tc>
        <w:tc>
          <w:tcPr>
            <w:tcW w:w="889" w:type="dxa"/>
          </w:tcPr>
          <w:p w14:paraId="72B86EE5" w14:textId="70CAB1BA" w:rsidR="001205B7" w:rsidRDefault="001205B7" w:rsidP="001205B7">
            <w:pPr>
              <w:jc w:val="center"/>
              <w:rPr>
                <w:rFonts w:ascii="Times New Roman" w:hAnsi="Times New Roman" w:cs="Times New Roman"/>
                <w:b/>
              </w:rPr>
            </w:pPr>
            <w:r>
              <w:rPr>
                <w:rFonts w:ascii="Times New Roman" w:hAnsi="Times New Roman" w:cs="Times New Roman"/>
                <w:b/>
              </w:rPr>
              <w:t>01.03</w:t>
            </w:r>
          </w:p>
        </w:tc>
        <w:tc>
          <w:tcPr>
            <w:tcW w:w="992" w:type="dxa"/>
          </w:tcPr>
          <w:p w14:paraId="28832D9F" w14:textId="77777777" w:rsidR="001205B7" w:rsidRDefault="001205B7" w:rsidP="001205B7">
            <w:pPr>
              <w:jc w:val="center"/>
              <w:rPr>
                <w:rFonts w:ascii="Times New Roman" w:hAnsi="Times New Roman" w:cs="Times New Roman"/>
                <w:b/>
              </w:rPr>
            </w:pPr>
          </w:p>
        </w:tc>
        <w:tc>
          <w:tcPr>
            <w:tcW w:w="4111" w:type="dxa"/>
          </w:tcPr>
          <w:p w14:paraId="4B79EBED" w14:textId="77777777" w:rsidR="001205B7" w:rsidRPr="002120E0" w:rsidRDefault="001205B7" w:rsidP="002120E0">
            <w:pPr>
              <w:rPr>
                <w:rFonts w:ascii="Times New Roman" w:hAnsi="Times New Roman" w:cs="Times New Roman"/>
                <w:b/>
                <w:sz w:val="20"/>
                <w:szCs w:val="20"/>
              </w:rPr>
            </w:pPr>
          </w:p>
        </w:tc>
        <w:tc>
          <w:tcPr>
            <w:tcW w:w="1559" w:type="dxa"/>
          </w:tcPr>
          <w:p w14:paraId="1F5CC1A9" w14:textId="77777777" w:rsidR="001205B7" w:rsidRDefault="001205B7" w:rsidP="001205B7">
            <w:pPr>
              <w:jc w:val="center"/>
              <w:rPr>
                <w:rFonts w:ascii="Times New Roman" w:hAnsi="Times New Roman" w:cs="Times New Roman"/>
                <w:b/>
              </w:rPr>
            </w:pPr>
          </w:p>
        </w:tc>
      </w:tr>
      <w:tr w:rsidR="001205B7" w14:paraId="2514A4A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786246D" w14:textId="29BA65EC"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90.</w:t>
            </w:r>
          </w:p>
        </w:tc>
        <w:tc>
          <w:tcPr>
            <w:tcW w:w="2939" w:type="dxa"/>
            <w:tcBorders>
              <w:top w:val="single" w:sz="4" w:space="0" w:color="000000"/>
              <w:left w:val="single" w:sz="4" w:space="0" w:color="000000"/>
              <w:bottom w:val="single" w:sz="4" w:space="0" w:color="000000"/>
              <w:right w:val="single" w:sz="4" w:space="0" w:color="000000"/>
            </w:tcBorders>
          </w:tcPr>
          <w:p w14:paraId="30302910" w14:textId="6EE4D8FC" w:rsidR="001205B7" w:rsidRDefault="001205B7" w:rsidP="001205B7">
            <w:pPr>
              <w:rPr>
                <w:rFonts w:ascii="Times New Roman" w:hAnsi="Times New Roman" w:cs="Times New Roman"/>
                <w:b/>
              </w:rPr>
            </w:pPr>
            <w:r>
              <w:rPr>
                <w:rFonts w:ascii="Times New Roman" w:eastAsia="Times New Roman" w:hAnsi="Times New Roman"/>
                <w:color w:val="000000"/>
                <w:w w:val="97"/>
                <w:sz w:val="24"/>
              </w:rPr>
              <w:t>Вводный урок.</w:t>
            </w:r>
          </w:p>
        </w:tc>
        <w:tc>
          <w:tcPr>
            <w:tcW w:w="889" w:type="dxa"/>
          </w:tcPr>
          <w:p w14:paraId="42A41EE2" w14:textId="23056873" w:rsidR="001205B7" w:rsidRDefault="001205B7" w:rsidP="001205B7">
            <w:pPr>
              <w:jc w:val="center"/>
              <w:rPr>
                <w:rFonts w:ascii="Times New Roman" w:hAnsi="Times New Roman" w:cs="Times New Roman"/>
                <w:b/>
              </w:rPr>
            </w:pPr>
            <w:r>
              <w:rPr>
                <w:rFonts w:ascii="Times New Roman" w:hAnsi="Times New Roman" w:cs="Times New Roman"/>
                <w:b/>
              </w:rPr>
              <w:t>03.03</w:t>
            </w:r>
          </w:p>
        </w:tc>
        <w:tc>
          <w:tcPr>
            <w:tcW w:w="992" w:type="dxa"/>
          </w:tcPr>
          <w:p w14:paraId="2D41964D" w14:textId="77777777" w:rsidR="001205B7" w:rsidRDefault="001205B7" w:rsidP="001205B7">
            <w:pPr>
              <w:jc w:val="center"/>
              <w:rPr>
                <w:rFonts w:ascii="Times New Roman" w:hAnsi="Times New Roman" w:cs="Times New Roman"/>
                <w:b/>
              </w:rPr>
            </w:pPr>
          </w:p>
        </w:tc>
        <w:tc>
          <w:tcPr>
            <w:tcW w:w="4111" w:type="dxa"/>
          </w:tcPr>
          <w:p w14:paraId="482FC56A" w14:textId="6472A1BD"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 xml:space="preserve">Ориентироваться в учебнике. </w:t>
            </w:r>
            <w:r w:rsidRPr="002120E0">
              <w:rPr>
                <w:rFonts w:ascii="Times New Roman" w:eastAsia="Times New Roman" w:hAnsi="Times New Roman" w:cs="Times New Roman"/>
                <w:bCs/>
                <w:sz w:val="20"/>
                <w:szCs w:val="20"/>
              </w:rPr>
              <w:t xml:space="preserve">Находить </w:t>
            </w:r>
            <w:r w:rsidRPr="002120E0">
              <w:rPr>
                <w:rFonts w:ascii="Times New Roman" w:eastAsia="Times New Roman" w:hAnsi="Times New Roman" w:cs="Times New Roman"/>
                <w:sz w:val="20"/>
                <w:szCs w:val="20"/>
              </w:rPr>
              <w:t xml:space="preserve">нужную главу в содержании учебника. </w:t>
            </w:r>
            <w:r w:rsidRPr="002120E0">
              <w:rPr>
                <w:rFonts w:ascii="Times New Roman" w:eastAsia="Times New Roman" w:hAnsi="Times New Roman" w:cs="Times New Roman"/>
                <w:bCs/>
                <w:sz w:val="20"/>
                <w:szCs w:val="20"/>
              </w:rPr>
              <w:t xml:space="preserve">Понимать </w:t>
            </w:r>
            <w:r w:rsidRPr="002120E0">
              <w:rPr>
                <w:rFonts w:ascii="Times New Roman" w:eastAsia="Times New Roman" w:hAnsi="Times New Roman" w:cs="Times New Roman"/>
                <w:sz w:val="20"/>
                <w:szCs w:val="20"/>
              </w:rPr>
              <w:t xml:space="preserve">условные обозначения, </w:t>
            </w:r>
            <w:r w:rsidRPr="002120E0">
              <w:rPr>
                <w:rFonts w:ascii="Times New Roman" w:eastAsia="Times New Roman" w:hAnsi="Times New Roman" w:cs="Times New Roman"/>
                <w:bCs/>
                <w:sz w:val="20"/>
                <w:szCs w:val="20"/>
              </w:rPr>
              <w:t xml:space="preserve">использовать </w:t>
            </w:r>
            <w:r w:rsidRPr="002120E0">
              <w:rPr>
                <w:rFonts w:ascii="Times New Roman" w:eastAsia="Times New Roman" w:hAnsi="Times New Roman" w:cs="Times New Roman"/>
                <w:sz w:val="20"/>
                <w:szCs w:val="20"/>
              </w:rPr>
              <w:t xml:space="preserve">их при выполнении заданий. </w:t>
            </w:r>
            <w:r w:rsidRPr="002120E0">
              <w:rPr>
                <w:rFonts w:ascii="Times New Roman" w:eastAsia="Times New Roman" w:hAnsi="Times New Roman" w:cs="Times New Roman"/>
                <w:bCs/>
                <w:sz w:val="20"/>
                <w:szCs w:val="20"/>
              </w:rPr>
              <w:t xml:space="preserve">Предполагать </w:t>
            </w:r>
            <w:r w:rsidRPr="002120E0">
              <w:rPr>
                <w:rFonts w:ascii="Times New Roman" w:eastAsia="Times New Roman" w:hAnsi="Times New Roman" w:cs="Times New Roman"/>
                <w:sz w:val="20"/>
                <w:szCs w:val="20"/>
              </w:rPr>
              <w:t xml:space="preserve">на основе названия содержание главы. </w:t>
            </w:r>
            <w:r w:rsidRPr="002120E0">
              <w:rPr>
                <w:rFonts w:ascii="Times New Roman" w:eastAsia="Times New Roman" w:hAnsi="Times New Roman" w:cs="Times New Roman"/>
                <w:bCs/>
                <w:sz w:val="20"/>
                <w:szCs w:val="20"/>
              </w:rPr>
              <w:t xml:space="preserve">Находить </w:t>
            </w:r>
            <w:r w:rsidRPr="002120E0">
              <w:rPr>
                <w:rFonts w:ascii="Times New Roman" w:eastAsia="Times New Roman" w:hAnsi="Times New Roman" w:cs="Times New Roman"/>
                <w:sz w:val="20"/>
                <w:szCs w:val="20"/>
              </w:rPr>
              <w:t>в словаре непонятные слова.</w:t>
            </w:r>
          </w:p>
        </w:tc>
        <w:tc>
          <w:tcPr>
            <w:tcW w:w="1559" w:type="dxa"/>
          </w:tcPr>
          <w:p w14:paraId="6BB54B3F" w14:textId="77777777" w:rsidR="001205B7" w:rsidRDefault="001205B7" w:rsidP="001205B7">
            <w:pPr>
              <w:jc w:val="center"/>
              <w:rPr>
                <w:rFonts w:ascii="Times New Roman" w:hAnsi="Times New Roman" w:cs="Times New Roman"/>
                <w:b/>
              </w:rPr>
            </w:pPr>
          </w:p>
        </w:tc>
      </w:tr>
      <w:tr w:rsidR="001205B7" w14:paraId="1B47BF3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3FC67F7" w14:textId="5C653BF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91.</w:t>
            </w:r>
          </w:p>
        </w:tc>
        <w:tc>
          <w:tcPr>
            <w:tcW w:w="2939" w:type="dxa"/>
            <w:tcBorders>
              <w:top w:val="single" w:sz="4" w:space="0" w:color="000000"/>
              <w:left w:val="single" w:sz="4" w:space="0" w:color="000000"/>
              <w:bottom w:val="single" w:sz="4" w:space="0" w:color="000000"/>
              <w:right w:val="single" w:sz="4" w:space="0" w:color="000000"/>
            </w:tcBorders>
          </w:tcPr>
          <w:p w14:paraId="252D4067" w14:textId="32BAA62F" w:rsidR="001205B7" w:rsidRDefault="001205B7" w:rsidP="001205B7">
            <w:pPr>
              <w:rPr>
                <w:rFonts w:ascii="Times New Roman" w:hAnsi="Times New Roman" w:cs="Times New Roman"/>
                <w:b/>
              </w:rPr>
            </w:pPr>
            <w:r>
              <w:rPr>
                <w:rFonts w:ascii="Times New Roman" w:eastAsia="Times New Roman" w:hAnsi="Times New Roman"/>
                <w:color w:val="000000"/>
                <w:w w:val="97"/>
                <w:sz w:val="24"/>
              </w:rPr>
              <w:t>Стихотворения В. Данько</w:t>
            </w:r>
          </w:p>
        </w:tc>
        <w:tc>
          <w:tcPr>
            <w:tcW w:w="889" w:type="dxa"/>
          </w:tcPr>
          <w:p w14:paraId="540C88CE" w14:textId="5FD07D61" w:rsidR="001205B7" w:rsidRDefault="001205B7" w:rsidP="001205B7">
            <w:pPr>
              <w:jc w:val="center"/>
              <w:rPr>
                <w:rFonts w:ascii="Times New Roman" w:hAnsi="Times New Roman" w:cs="Times New Roman"/>
                <w:b/>
              </w:rPr>
            </w:pPr>
            <w:r>
              <w:rPr>
                <w:rFonts w:ascii="Times New Roman" w:hAnsi="Times New Roman" w:cs="Times New Roman"/>
                <w:b/>
              </w:rPr>
              <w:t>06.03</w:t>
            </w:r>
          </w:p>
        </w:tc>
        <w:tc>
          <w:tcPr>
            <w:tcW w:w="992" w:type="dxa"/>
          </w:tcPr>
          <w:p w14:paraId="7FE93B6C" w14:textId="77777777" w:rsidR="001205B7" w:rsidRDefault="001205B7" w:rsidP="001205B7">
            <w:pPr>
              <w:jc w:val="center"/>
              <w:rPr>
                <w:rFonts w:ascii="Times New Roman" w:hAnsi="Times New Roman" w:cs="Times New Roman"/>
                <w:b/>
              </w:rPr>
            </w:pPr>
          </w:p>
        </w:tc>
        <w:tc>
          <w:tcPr>
            <w:tcW w:w="4111" w:type="dxa"/>
            <w:vMerge w:val="restart"/>
          </w:tcPr>
          <w:p w14:paraId="3199905A" w14:textId="4D01431C"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bCs/>
                <w:spacing w:val="-4"/>
                <w:sz w:val="20"/>
                <w:szCs w:val="20"/>
              </w:rPr>
              <w:t xml:space="preserve">Прогнозировать </w:t>
            </w:r>
            <w:r w:rsidRPr="002120E0">
              <w:rPr>
                <w:rFonts w:ascii="Times New Roman" w:eastAsia="Times New Roman" w:hAnsi="Times New Roman" w:cs="Times New Roman"/>
                <w:spacing w:val="-4"/>
                <w:sz w:val="20"/>
                <w:szCs w:val="20"/>
              </w:rPr>
              <w:t xml:space="preserve">содержание раздела. </w:t>
            </w:r>
            <w:r w:rsidRPr="002120E0">
              <w:rPr>
                <w:rFonts w:ascii="Times New Roman" w:eastAsia="Times New Roman" w:hAnsi="Times New Roman" w:cs="Times New Roman"/>
                <w:bCs/>
                <w:spacing w:val="-4"/>
                <w:sz w:val="20"/>
                <w:szCs w:val="20"/>
              </w:rPr>
              <w:t xml:space="preserve">Расставлять </w:t>
            </w:r>
            <w:r w:rsidRPr="002120E0">
              <w:rPr>
                <w:rFonts w:ascii="Times New Roman" w:eastAsia="Times New Roman" w:hAnsi="Times New Roman" w:cs="Times New Roman"/>
                <w:spacing w:val="-4"/>
                <w:sz w:val="20"/>
                <w:szCs w:val="20"/>
              </w:rPr>
              <w:t xml:space="preserve">книги на выставке в соответствии с темой раздела, </w:t>
            </w:r>
            <w:r w:rsidRPr="002120E0">
              <w:rPr>
                <w:rFonts w:ascii="Times New Roman" w:eastAsia="Times New Roman" w:hAnsi="Times New Roman" w:cs="Times New Roman"/>
                <w:bCs/>
                <w:spacing w:val="-4"/>
                <w:sz w:val="20"/>
                <w:szCs w:val="20"/>
              </w:rPr>
              <w:t xml:space="preserve">сравнивать </w:t>
            </w:r>
            <w:r w:rsidRPr="002120E0">
              <w:rPr>
                <w:rFonts w:ascii="Times New Roman" w:eastAsia="Times New Roman" w:hAnsi="Times New Roman" w:cs="Times New Roman"/>
                <w:spacing w:val="-4"/>
                <w:sz w:val="20"/>
                <w:szCs w:val="20"/>
              </w:rPr>
              <w:t xml:space="preserve">их, </w:t>
            </w:r>
            <w:r w:rsidRPr="002120E0">
              <w:rPr>
                <w:rFonts w:ascii="Times New Roman" w:eastAsia="Times New Roman" w:hAnsi="Times New Roman" w:cs="Times New Roman"/>
                <w:bCs/>
                <w:spacing w:val="-4"/>
                <w:sz w:val="20"/>
                <w:szCs w:val="20"/>
              </w:rPr>
              <w:t>рассказывать</w:t>
            </w:r>
            <w:r w:rsidRPr="002120E0">
              <w:rPr>
                <w:rFonts w:ascii="Times New Roman" w:eastAsia="Times New Roman" w:hAnsi="Times New Roman" w:cs="Times New Roman"/>
                <w:spacing w:val="-4"/>
                <w:sz w:val="20"/>
                <w:szCs w:val="20"/>
              </w:rPr>
              <w:t xml:space="preserve"> о книге с выставки по коллективно составленному плану. </w:t>
            </w:r>
            <w:r w:rsidRPr="002120E0">
              <w:rPr>
                <w:rFonts w:ascii="Times New Roman" w:eastAsia="Times New Roman" w:hAnsi="Times New Roman" w:cs="Times New Roman"/>
                <w:bCs/>
                <w:spacing w:val="-4"/>
                <w:sz w:val="20"/>
                <w:szCs w:val="20"/>
              </w:rPr>
              <w:t xml:space="preserve">Находить </w:t>
            </w:r>
            <w:r w:rsidRPr="002120E0">
              <w:rPr>
                <w:rFonts w:ascii="Times New Roman" w:eastAsia="Times New Roman" w:hAnsi="Times New Roman" w:cs="Times New Roman"/>
                <w:spacing w:val="-4"/>
                <w:sz w:val="20"/>
                <w:szCs w:val="20"/>
              </w:rPr>
              <w:t xml:space="preserve">слова, которые помогают представить самого героя или его речь. </w:t>
            </w:r>
            <w:r w:rsidRPr="002120E0">
              <w:rPr>
                <w:rFonts w:ascii="Times New Roman" w:eastAsia="Times New Roman" w:hAnsi="Times New Roman" w:cs="Times New Roman"/>
                <w:bCs/>
                <w:spacing w:val="-4"/>
                <w:sz w:val="20"/>
                <w:szCs w:val="20"/>
              </w:rPr>
              <w:t xml:space="preserve">Использовать </w:t>
            </w:r>
            <w:r w:rsidRPr="002120E0">
              <w:rPr>
                <w:rFonts w:ascii="Times New Roman" w:eastAsia="Times New Roman" w:hAnsi="Times New Roman" w:cs="Times New Roman"/>
                <w:spacing w:val="-4"/>
                <w:sz w:val="20"/>
                <w:szCs w:val="20"/>
              </w:rPr>
              <w:t>приём звукописи при изображении различных героев.</w:t>
            </w:r>
          </w:p>
        </w:tc>
        <w:tc>
          <w:tcPr>
            <w:tcW w:w="1559" w:type="dxa"/>
          </w:tcPr>
          <w:p w14:paraId="6B4398BF" w14:textId="77777777" w:rsidR="001205B7" w:rsidRDefault="001205B7" w:rsidP="001205B7">
            <w:pPr>
              <w:jc w:val="center"/>
              <w:rPr>
                <w:rFonts w:ascii="Times New Roman" w:hAnsi="Times New Roman" w:cs="Times New Roman"/>
                <w:b/>
              </w:rPr>
            </w:pPr>
          </w:p>
        </w:tc>
      </w:tr>
      <w:tr w:rsidR="001205B7" w14:paraId="681F6E1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A8057B6" w14:textId="3D86340A"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92.</w:t>
            </w:r>
          </w:p>
        </w:tc>
        <w:tc>
          <w:tcPr>
            <w:tcW w:w="2939" w:type="dxa"/>
            <w:tcBorders>
              <w:top w:val="single" w:sz="4" w:space="0" w:color="000000"/>
              <w:left w:val="single" w:sz="4" w:space="0" w:color="000000"/>
              <w:bottom w:val="single" w:sz="4" w:space="0" w:color="000000"/>
              <w:right w:val="single" w:sz="4" w:space="0" w:color="000000"/>
            </w:tcBorders>
          </w:tcPr>
          <w:p w14:paraId="18B19EB6" w14:textId="60872ABD" w:rsidR="001205B7" w:rsidRDefault="001205B7" w:rsidP="001205B7">
            <w:pPr>
              <w:rPr>
                <w:rFonts w:ascii="Times New Roman" w:hAnsi="Times New Roman" w:cs="Times New Roman"/>
                <w:b/>
              </w:rPr>
            </w:pPr>
            <w:r>
              <w:rPr>
                <w:rFonts w:ascii="Times New Roman" w:eastAsia="Times New Roman" w:hAnsi="Times New Roman"/>
                <w:color w:val="000000"/>
                <w:w w:val="97"/>
                <w:sz w:val="24"/>
              </w:rPr>
              <w:t>Стихотворения С. Чёрного</w:t>
            </w:r>
          </w:p>
        </w:tc>
        <w:tc>
          <w:tcPr>
            <w:tcW w:w="889" w:type="dxa"/>
          </w:tcPr>
          <w:p w14:paraId="71226B6E" w14:textId="2ACB430A" w:rsidR="001205B7" w:rsidRDefault="001205B7" w:rsidP="001205B7">
            <w:pPr>
              <w:jc w:val="center"/>
              <w:rPr>
                <w:rFonts w:ascii="Times New Roman" w:hAnsi="Times New Roman" w:cs="Times New Roman"/>
                <w:b/>
              </w:rPr>
            </w:pPr>
            <w:r>
              <w:rPr>
                <w:rFonts w:ascii="Times New Roman" w:hAnsi="Times New Roman" w:cs="Times New Roman"/>
                <w:b/>
              </w:rPr>
              <w:t>07.03</w:t>
            </w:r>
          </w:p>
        </w:tc>
        <w:tc>
          <w:tcPr>
            <w:tcW w:w="992" w:type="dxa"/>
          </w:tcPr>
          <w:p w14:paraId="50804775" w14:textId="77777777" w:rsidR="001205B7" w:rsidRDefault="001205B7" w:rsidP="001205B7">
            <w:pPr>
              <w:jc w:val="center"/>
              <w:rPr>
                <w:rFonts w:ascii="Times New Roman" w:hAnsi="Times New Roman" w:cs="Times New Roman"/>
                <w:b/>
              </w:rPr>
            </w:pPr>
          </w:p>
        </w:tc>
        <w:tc>
          <w:tcPr>
            <w:tcW w:w="4111" w:type="dxa"/>
            <w:vMerge/>
          </w:tcPr>
          <w:p w14:paraId="64422DF1" w14:textId="77777777" w:rsidR="001205B7" w:rsidRPr="002120E0" w:rsidRDefault="001205B7" w:rsidP="002120E0">
            <w:pPr>
              <w:rPr>
                <w:rFonts w:ascii="Times New Roman" w:hAnsi="Times New Roman" w:cs="Times New Roman"/>
                <w:b/>
                <w:sz w:val="20"/>
                <w:szCs w:val="20"/>
              </w:rPr>
            </w:pPr>
          </w:p>
        </w:tc>
        <w:tc>
          <w:tcPr>
            <w:tcW w:w="1559" w:type="dxa"/>
          </w:tcPr>
          <w:p w14:paraId="59E9599B" w14:textId="77777777" w:rsidR="001205B7" w:rsidRDefault="001205B7" w:rsidP="001205B7">
            <w:pPr>
              <w:jc w:val="center"/>
              <w:rPr>
                <w:rFonts w:ascii="Times New Roman" w:hAnsi="Times New Roman" w:cs="Times New Roman"/>
                <w:b/>
              </w:rPr>
            </w:pPr>
          </w:p>
        </w:tc>
      </w:tr>
      <w:tr w:rsidR="001205B7" w14:paraId="19011C7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8CF5FF2" w14:textId="3C7F7CF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93.</w:t>
            </w:r>
          </w:p>
        </w:tc>
        <w:tc>
          <w:tcPr>
            <w:tcW w:w="2939" w:type="dxa"/>
            <w:tcBorders>
              <w:top w:val="single" w:sz="4" w:space="0" w:color="000000"/>
              <w:left w:val="single" w:sz="4" w:space="0" w:color="000000"/>
              <w:bottom w:val="single" w:sz="4" w:space="0" w:color="000000"/>
              <w:right w:val="single" w:sz="4" w:space="0" w:color="000000"/>
            </w:tcBorders>
          </w:tcPr>
          <w:p w14:paraId="01E9BD37" w14:textId="77777777" w:rsidR="001205B7" w:rsidRPr="007A41FB" w:rsidRDefault="001205B7" w:rsidP="001205B7">
            <w:pPr>
              <w:autoSpaceDE w:val="0"/>
              <w:autoSpaceDN w:val="0"/>
              <w:spacing w:before="96" w:line="262" w:lineRule="auto"/>
              <w:ind w:left="70" w:right="288"/>
            </w:pPr>
            <w:r w:rsidRPr="007A41FB">
              <w:rPr>
                <w:rFonts w:ascii="Times New Roman" w:eastAsia="Times New Roman" w:hAnsi="Times New Roman"/>
                <w:color w:val="000000"/>
                <w:w w:val="97"/>
                <w:sz w:val="24"/>
              </w:rPr>
              <w:t>Стихотворения Г. Сапгира, М. Бородицкой, И.</w:t>
            </w:r>
          </w:p>
          <w:p w14:paraId="66A0767E" w14:textId="7F0CA445"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Гамазковой, Е. Григорьевой. Стихотворения С. Маршака.</w:t>
            </w:r>
          </w:p>
        </w:tc>
        <w:tc>
          <w:tcPr>
            <w:tcW w:w="889" w:type="dxa"/>
          </w:tcPr>
          <w:p w14:paraId="34EEA6BA" w14:textId="53FCD086" w:rsidR="001205B7" w:rsidRDefault="001205B7" w:rsidP="001205B7">
            <w:pPr>
              <w:jc w:val="center"/>
              <w:rPr>
                <w:rFonts w:ascii="Times New Roman" w:hAnsi="Times New Roman" w:cs="Times New Roman"/>
                <w:b/>
              </w:rPr>
            </w:pPr>
            <w:r>
              <w:rPr>
                <w:rFonts w:ascii="Times New Roman" w:hAnsi="Times New Roman" w:cs="Times New Roman"/>
                <w:b/>
              </w:rPr>
              <w:t>10.03</w:t>
            </w:r>
          </w:p>
        </w:tc>
        <w:tc>
          <w:tcPr>
            <w:tcW w:w="992" w:type="dxa"/>
          </w:tcPr>
          <w:p w14:paraId="427EF713" w14:textId="77777777" w:rsidR="001205B7" w:rsidRDefault="001205B7" w:rsidP="001205B7">
            <w:pPr>
              <w:jc w:val="center"/>
              <w:rPr>
                <w:rFonts w:ascii="Times New Roman" w:hAnsi="Times New Roman" w:cs="Times New Roman"/>
                <w:b/>
              </w:rPr>
            </w:pPr>
          </w:p>
        </w:tc>
        <w:tc>
          <w:tcPr>
            <w:tcW w:w="4111" w:type="dxa"/>
          </w:tcPr>
          <w:p w14:paraId="1BD97503" w14:textId="7D478D1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bCs/>
                <w:sz w:val="20"/>
                <w:szCs w:val="20"/>
              </w:rPr>
              <w:t xml:space="preserve">Воспринимать </w:t>
            </w:r>
            <w:r w:rsidRPr="002120E0">
              <w:rPr>
                <w:rFonts w:ascii="Times New Roman" w:eastAsia="Times New Roman" w:hAnsi="Times New Roman" w:cs="Times New Roman"/>
                <w:sz w:val="20"/>
                <w:szCs w:val="20"/>
              </w:rPr>
              <w:t xml:space="preserve">на слух произведение. </w:t>
            </w:r>
            <w:r w:rsidRPr="002120E0">
              <w:rPr>
                <w:rFonts w:ascii="Times New Roman" w:eastAsia="Times New Roman" w:hAnsi="Times New Roman" w:cs="Times New Roman"/>
                <w:bCs/>
                <w:sz w:val="20"/>
                <w:szCs w:val="20"/>
              </w:rPr>
              <w:t xml:space="preserve">Читать </w:t>
            </w:r>
            <w:r w:rsidRPr="002120E0">
              <w:rPr>
                <w:rFonts w:ascii="Times New Roman" w:eastAsia="Times New Roman" w:hAnsi="Times New Roman" w:cs="Times New Roman"/>
                <w:sz w:val="20"/>
                <w:szCs w:val="20"/>
              </w:rPr>
              <w:t xml:space="preserve">стихи наизусть. </w:t>
            </w:r>
            <w:r w:rsidRPr="002120E0">
              <w:rPr>
                <w:rFonts w:ascii="Times New Roman" w:eastAsia="Times New Roman" w:hAnsi="Times New Roman" w:cs="Times New Roman"/>
                <w:bCs/>
                <w:sz w:val="20"/>
                <w:szCs w:val="20"/>
              </w:rPr>
              <w:t xml:space="preserve">Определять </w:t>
            </w:r>
            <w:r w:rsidRPr="002120E0">
              <w:rPr>
                <w:rFonts w:ascii="Times New Roman" w:eastAsia="Times New Roman" w:hAnsi="Times New Roman" w:cs="Times New Roman"/>
                <w:sz w:val="20"/>
                <w:szCs w:val="20"/>
              </w:rPr>
              <w:t>главную мысль; соотносить главную мысль с содержанием произведения.</w:t>
            </w:r>
          </w:p>
        </w:tc>
        <w:tc>
          <w:tcPr>
            <w:tcW w:w="1559" w:type="dxa"/>
          </w:tcPr>
          <w:p w14:paraId="006AB728" w14:textId="77777777" w:rsidR="001205B7" w:rsidRDefault="001205B7" w:rsidP="001205B7">
            <w:pPr>
              <w:jc w:val="center"/>
              <w:rPr>
                <w:rFonts w:ascii="Times New Roman" w:hAnsi="Times New Roman" w:cs="Times New Roman"/>
                <w:b/>
              </w:rPr>
            </w:pPr>
          </w:p>
        </w:tc>
      </w:tr>
      <w:tr w:rsidR="001205B7" w14:paraId="3064E718"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AAD33FB" w14:textId="0C874F38"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94.</w:t>
            </w:r>
          </w:p>
        </w:tc>
        <w:tc>
          <w:tcPr>
            <w:tcW w:w="2939" w:type="dxa"/>
            <w:tcBorders>
              <w:top w:val="single" w:sz="4" w:space="0" w:color="000000"/>
              <w:left w:val="single" w:sz="4" w:space="0" w:color="000000"/>
              <w:bottom w:val="single" w:sz="4" w:space="0" w:color="000000"/>
              <w:right w:val="single" w:sz="4" w:space="0" w:color="000000"/>
            </w:tcBorders>
          </w:tcPr>
          <w:p w14:paraId="41AFFF1C" w14:textId="3DF6DF5A"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Литературные сказки И. Токмаковой, Ф. Кривина.</w:t>
            </w:r>
          </w:p>
        </w:tc>
        <w:tc>
          <w:tcPr>
            <w:tcW w:w="889" w:type="dxa"/>
          </w:tcPr>
          <w:p w14:paraId="17DAABF1" w14:textId="24D89752" w:rsidR="001205B7" w:rsidRDefault="001205B7" w:rsidP="001205B7">
            <w:pPr>
              <w:jc w:val="center"/>
              <w:rPr>
                <w:rFonts w:ascii="Times New Roman" w:hAnsi="Times New Roman" w:cs="Times New Roman"/>
                <w:b/>
              </w:rPr>
            </w:pPr>
            <w:r>
              <w:rPr>
                <w:rFonts w:ascii="Times New Roman" w:hAnsi="Times New Roman" w:cs="Times New Roman"/>
                <w:b/>
              </w:rPr>
              <w:t>13.03</w:t>
            </w:r>
          </w:p>
        </w:tc>
        <w:tc>
          <w:tcPr>
            <w:tcW w:w="992" w:type="dxa"/>
          </w:tcPr>
          <w:p w14:paraId="3B02FD11" w14:textId="77777777" w:rsidR="001205B7" w:rsidRDefault="001205B7" w:rsidP="001205B7">
            <w:pPr>
              <w:jc w:val="center"/>
              <w:rPr>
                <w:rFonts w:ascii="Times New Roman" w:hAnsi="Times New Roman" w:cs="Times New Roman"/>
                <w:b/>
              </w:rPr>
            </w:pPr>
          </w:p>
        </w:tc>
        <w:tc>
          <w:tcPr>
            <w:tcW w:w="4111" w:type="dxa"/>
          </w:tcPr>
          <w:p w14:paraId="7CB337B5" w14:textId="3169AE42"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bCs/>
                <w:sz w:val="20"/>
                <w:szCs w:val="20"/>
              </w:rPr>
              <w:t xml:space="preserve">Воспринимать </w:t>
            </w:r>
            <w:r w:rsidRPr="002120E0">
              <w:rPr>
                <w:rFonts w:ascii="Times New Roman" w:eastAsia="Times New Roman" w:hAnsi="Times New Roman" w:cs="Times New Roman"/>
                <w:sz w:val="20"/>
                <w:szCs w:val="20"/>
              </w:rPr>
              <w:t xml:space="preserve">на слух произведение. </w:t>
            </w:r>
            <w:r w:rsidRPr="002120E0">
              <w:rPr>
                <w:rFonts w:ascii="Times New Roman" w:eastAsia="Times New Roman" w:hAnsi="Times New Roman" w:cs="Times New Roman"/>
                <w:bCs/>
                <w:sz w:val="20"/>
                <w:szCs w:val="20"/>
              </w:rPr>
              <w:t xml:space="preserve">Отвечать </w:t>
            </w:r>
            <w:r w:rsidRPr="002120E0">
              <w:rPr>
                <w:rFonts w:ascii="Times New Roman" w:eastAsia="Times New Roman" w:hAnsi="Times New Roman" w:cs="Times New Roman"/>
                <w:sz w:val="20"/>
                <w:szCs w:val="20"/>
              </w:rPr>
              <w:t>на вопросы по содержанию художе</w:t>
            </w:r>
            <w:r w:rsidRPr="002120E0">
              <w:rPr>
                <w:rFonts w:ascii="Times New Roman" w:eastAsia="Times New Roman" w:hAnsi="Times New Roman" w:cs="Times New Roman"/>
                <w:sz w:val="20"/>
                <w:szCs w:val="20"/>
              </w:rPr>
              <w:softHyphen/>
              <w:t xml:space="preserve">ственного произведения. </w:t>
            </w:r>
            <w:r w:rsidRPr="002120E0">
              <w:rPr>
                <w:rFonts w:ascii="Times New Roman" w:eastAsia="Times New Roman" w:hAnsi="Times New Roman" w:cs="Times New Roman"/>
                <w:bCs/>
                <w:sz w:val="20"/>
                <w:szCs w:val="20"/>
              </w:rPr>
              <w:t xml:space="preserve">Передавать </w:t>
            </w:r>
            <w:r w:rsidRPr="002120E0">
              <w:rPr>
                <w:rFonts w:ascii="Times New Roman" w:eastAsia="Times New Roman" w:hAnsi="Times New Roman" w:cs="Times New Roman"/>
                <w:sz w:val="20"/>
                <w:szCs w:val="20"/>
              </w:rPr>
              <w:lastRenderedPageBreak/>
              <w:t xml:space="preserve">характер героя с помощью жестов, мимики, изображать героев. </w:t>
            </w:r>
            <w:r w:rsidRPr="002120E0">
              <w:rPr>
                <w:rFonts w:ascii="Times New Roman" w:eastAsia="Times New Roman" w:hAnsi="Times New Roman" w:cs="Times New Roman"/>
                <w:bCs/>
                <w:sz w:val="20"/>
                <w:szCs w:val="20"/>
              </w:rPr>
              <w:t xml:space="preserve">Определять </w:t>
            </w:r>
            <w:r w:rsidRPr="002120E0">
              <w:rPr>
                <w:rFonts w:ascii="Times New Roman" w:eastAsia="Times New Roman" w:hAnsi="Times New Roman" w:cs="Times New Roman"/>
                <w:sz w:val="20"/>
                <w:szCs w:val="20"/>
              </w:rPr>
              <w:t>главную мысль; соотносить главную мысль с содержанием произведения.</w:t>
            </w:r>
          </w:p>
        </w:tc>
        <w:tc>
          <w:tcPr>
            <w:tcW w:w="1559" w:type="dxa"/>
          </w:tcPr>
          <w:p w14:paraId="026D2659" w14:textId="77777777" w:rsidR="001205B7" w:rsidRDefault="001205B7" w:rsidP="001205B7">
            <w:pPr>
              <w:jc w:val="center"/>
              <w:rPr>
                <w:rFonts w:ascii="Times New Roman" w:hAnsi="Times New Roman" w:cs="Times New Roman"/>
                <w:b/>
              </w:rPr>
            </w:pPr>
          </w:p>
        </w:tc>
      </w:tr>
      <w:tr w:rsidR="001205B7" w14:paraId="226ECAF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A02577E" w14:textId="42E34887"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95.</w:t>
            </w:r>
          </w:p>
        </w:tc>
        <w:tc>
          <w:tcPr>
            <w:tcW w:w="2939" w:type="dxa"/>
            <w:tcBorders>
              <w:top w:val="single" w:sz="4" w:space="0" w:color="000000"/>
              <w:left w:val="single" w:sz="4" w:space="0" w:color="000000"/>
              <w:bottom w:val="single" w:sz="4" w:space="0" w:color="000000"/>
              <w:right w:val="single" w:sz="4" w:space="0" w:color="000000"/>
            </w:tcBorders>
          </w:tcPr>
          <w:p w14:paraId="36E34A1A" w14:textId="24622BCD"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Административный </w:t>
            </w:r>
            <w:r w:rsidRPr="007A41FB">
              <w:br/>
            </w:r>
            <w:r w:rsidRPr="007A41FB">
              <w:rPr>
                <w:rFonts w:ascii="Times New Roman" w:eastAsia="Times New Roman" w:hAnsi="Times New Roman"/>
                <w:color w:val="000000"/>
                <w:w w:val="97"/>
                <w:sz w:val="24"/>
              </w:rPr>
              <w:t>контрольный срез в форме</w:t>
            </w:r>
          </w:p>
        </w:tc>
        <w:tc>
          <w:tcPr>
            <w:tcW w:w="889" w:type="dxa"/>
          </w:tcPr>
          <w:p w14:paraId="489E8C4E" w14:textId="2431FB2F" w:rsidR="001205B7" w:rsidRDefault="001205B7" w:rsidP="001205B7">
            <w:pPr>
              <w:jc w:val="center"/>
              <w:rPr>
                <w:rFonts w:ascii="Times New Roman" w:hAnsi="Times New Roman" w:cs="Times New Roman"/>
                <w:b/>
              </w:rPr>
            </w:pPr>
            <w:r>
              <w:rPr>
                <w:rFonts w:ascii="Times New Roman" w:hAnsi="Times New Roman" w:cs="Times New Roman"/>
                <w:b/>
              </w:rPr>
              <w:t>14.03</w:t>
            </w:r>
          </w:p>
        </w:tc>
        <w:tc>
          <w:tcPr>
            <w:tcW w:w="992" w:type="dxa"/>
          </w:tcPr>
          <w:p w14:paraId="05796368" w14:textId="77777777" w:rsidR="001205B7" w:rsidRDefault="001205B7" w:rsidP="001205B7">
            <w:pPr>
              <w:jc w:val="center"/>
              <w:rPr>
                <w:rFonts w:ascii="Times New Roman" w:hAnsi="Times New Roman" w:cs="Times New Roman"/>
                <w:b/>
              </w:rPr>
            </w:pPr>
          </w:p>
        </w:tc>
        <w:tc>
          <w:tcPr>
            <w:tcW w:w="4111" w:type="dxa"/>
          </w:tcPr>
          <w:p w14:paraId="1CE742CF" w14:textId="77777777" w:rsidR="001205B7" w:rsidRPr="002120E0" w:rsidRDefault="001205B7" w:rsidP="002120E0">
            <w:pPr>
              <w:rPr>
                <w:rFonts w:ascii="Times New Roman" w:hAnsi="Times New Roman" w:cs="Times New Roman"/>
                <w:b/>
                <w:sz w:val="20"/>
                <w:szCs w:val="20"/>
              </w:rPr>
            </w:pPr>
          </w:p>
        </w:tc>
        <w:tc>
          <w:tcPr>
            <w:tcW w:w="1559" w:type="dxa"/>
          </w:tcPr>
          <w:p w14:paraId="6EFAB140" w14:textId="77777777" w:rsidR="001205B7" w:rsidRDefault="001205B7" w:rsidP="001205B7">
            <w:pPr>
              <w:jc w:val="center"/>
              <w:rPr>
                <w:rFonts w:ascii="Times New Roman" w:hAnsi="Times New Roman" w:cs="Times New Roman"/>
                <w:b/>
              </w:rPr>
            </w:pPr>
          </w:p>
        </w:tc>
      </w:tr>
      <w:tr w:rsidR="001205B7" w14:paraId="6F5E875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F6DB3DD" w14:textId="6537194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96.</w:t>
            </w:r>
          </w:p>
        </w:tc>
        <w:tc>
          <w:tcPr>
            <w:tcW w:w="2939" w:type="dxa"/>
            <w:tcBorders>
              <w:top w:val="single" w:sz="4" w:space="0" w:color="000000"/>
              <w:left w:val="single" w:sz="4" w:space="0" w:color="000000"/>
              <w:bottom w:val="single" w:sz="4" w:space="0" w:color="000000"/>
              <w:right w:val="single" w:sz="4" w:space="0" w:color="000000"/>
            </w:tcBorders>
          </w:tcPr>
          <w:p w14:paraId="7E99CCFE" w14:textId="0DD0E540"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Русская народная сказка "Курочка Ряба"</w:t>
            </w:r>
          </w:p>
        </w:tc>
        <w:tc>
          <w:tcPr>
            <w:tcW w:w="889" w:type="dxa"/>
          </w:tcPr>
          <w:p w14:paraId="6D5A36D0" w14:textId="2C7DFE1C" w:rsidR="001205B7" w:rsidRDefault="001205B7" w:rsidP="001205B7">
            <w:pPr>
              <w:jc w:val="center"/>
              <w:rPr>
                <w:rFonts w:ascii="Times New Roman" w:hAnsi="Times New Roman" w:cs="Times New Roman"/>
                <w:b/>
              </w:rPr>
            </w:pPr>
            <w:r>
              <w:rPr>
                <w:rFonts w:ascii="Times New Roman" w:hAnsi="Times New Roman" w:cs="Times New Roman"/>
                <w:b/>
              </w:rPr>
              <w:t>15.03</w:t>
            </w:r>
          </w:p>
        </w:tc>
        <w:tc>
          <w:tcPr>
            <w:tcW w:w="992" w:type="dxa"/>
          </w:tcPr>
          <w:p w14:paraId="38F5C439" w14:textId="77777777" w:rsidR="001205B7" w:rsidRDefault="001205B7" w:rsidP="001205B7">
            <w:pPr>
              <w:jc w:val="center"/>
              <w:rPr>
                <w:rFonts w:ascii="Times New Roman" w:hAnsi="Times New Roman" w:cs="Times New Roman"/>
                <w:b/>
              </w:rPr>
            </w:pPr>
          </w:p>
        </w:tc>
        <w:tc>
          <w:tcPr>
            <w:tcW w:w="4111" w:type="dxa"/>
            <w:vMerge w:val="restart"/>
          </w:tcPr>
          <w:p w14:paraId="47757F85" w14:textId="721B42BF"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известную сказку плавно, целыми слова</w:t>
            </w:r>
            <w:r w:rsidRPr="002120E0">
              <w:rPr>
                <w:rFonts w:ascii="Times New Roman" w:eastAsia="Times New Roman" w:hAnsi="Times New Roman" w:cs="Times New Roman"/>
                <w:sz w:val="20"/>
                <w:szCs w:val="20"/>
              </w:rPr>
              <w:softHyphen/>
              <w:t>ми, при повторении – читать выразительно; воспринимать на слух художественное произведение. Анализировать представленный в учебнике картинный план. Соотносить иллюстрацию с содержанием текста. Рассказывать сказку на основе картинного плана.</w:t>
            </w:r>
          </w:p>
        </w:tc>
        <w:tc>
          <w:tcPr>
            <w:tcW w:w="1559" w:type="dxa"/>
          </w:tcPr>
          <w:p w14:paraId="01A9EFBB" w14:textId="77777777" w:rsidR="001205B7" w:rsidRDefault="001205B7" w:rsidP="001205B7">
            <w:pPr>
              <w:jc w:val="center"/>
              <w:rPr>
                <w:rFonts w:ascii="Times New Roman" w:hAnsi="Times New Roman" w:cs="Times New Roman"/>
                <w:b/>
              </w:rPr>
            </w:pPr>
          </w:p>
        </w:tc>
      </w:tr>
      <w:tr w:rsidR="001205B7" w14:paraId="4CE069D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879F29D" w14:textId="21F78DC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97.</w:t>
            </w:r>
          </w:p>
        </w:tc>
        <w:tc>
          <w:tcPr>
            <w:tcW w:w="2939" w:type="dxa"/>
            <w:tcBorders>
              <w:top w:val="single" w:sz="4" w:space="0" w:color="000000"/>
              <w:left w:val="single" w:sz="4" w:space="0" w:color="000000"/>
              <w:bottom w:val="single" w:sz="4" w:space="0" w:color="000000"/>
              <w:right w:val="single" w:sz="4" w:space="0" w:color="000000"/>
            </w:tcBorders>
          </w:tcPr>
          <w:p w14:paraId="195D3B4B" w14:textId="31072113" w:rsidR="001205B7" w:rsidRDefault="001205B7" w:rsidP="001205B7">
            <w:pPr>
              <w:rPr>
                <w:rFonts w:ascii="Times New Roman" w:hAnsi="Times New Roman" w:cs="Times New Roman"/>
                <w:b/>
              </w:rPr>
            </w:pPr>
            <w:r>
              <w:rPr>
                <w:rFonts w:ascii="Times New Roman" w:eastAsia="Times New Roman" w:hAnsi="Times New Roman"/>
                <w:color w:val="000000"/>
                <w:w w:val="97"/>
                <w:sz w:val="24"/>
              </w:rPr>
              <w:t>Сказка "Теремок"</w:t>
            </w:r>
          </w:p>
        </w:tc>
        <w:tc>
          <w:tcPr>
            <w:tcW w:w="889" w:type="dxa"/>
          </w:tcPr>
          <w:p w14:paraId="28B85FF3" w14:textId="788A4F4F" w:rsidR="001205B7" w:rsidRDefault="001205B7" w:rsidP="001205B7">
            <w:pPr>
              <w:jc w:val="center"/>
              <w:rPr>
                <w:rFonts w:ascii="Times New Roman" w:hAnsi="Times New Roman" w:cs="Times New Roman"/>
                <w:b/>
              </w:rPr>
            </w:pPr>
            <w:r>
              <w:rPr>
                <w:rFonts w:ascii="Times New Roman" w:hAnsi="Times New Roman" w:cs="Times New Roman"/>
                <w:b/>
              </w:rPr>
              <w:t>17.03</w:t>
            </w:r>
          </w:p>
        </w:tc>
        <w:tc>
          <w:tcPr>
            <w:tcW w:w="992" w:type="dxa"/>
          </w:tcPr>
          <w:p w14:paraId="4445AD7E" w14:textId="77777777" w:rsidR="001205B7" w:rsidRDefault="001205B7" w:rsidP="001205B7">
            <w:pPr>
              <w:jc w:val="center"/>
              <w:rPr>
                <w:rFonts w:ascii="Times New Roman" w:hAnsi="Times New Roman" w:cs="Times New Roman"/>
                <w:b/>
              </w:rPr>
            </w:pPr>
          </w:p>
        </w:tc>
        <w:tc>
          <w:tcPr>
            <w:tcW w:w="4111" w:type="dxa"/>
            <w:vMerge/>
          </w:tcPr>
          <w:p w14:paraId="401D87CD" w14:textId="77777777" w:rsidR="001205B7" w:rsidRDefault="001205B7" w:rsidP="001205B7">
            <w:pPr>
              <w:jc w:val="center"/>
              <w:rPr>
                <w:rFonts w:ascii="Times New Roman" w:hAnsi="Times New Roman" w:cs="Times New Roman"/>
                <w:b/>
              </w:rPr>
            </w:pPr>
          </w:p>
        </w:tc>
        <w:tc>
          <w:tcPr>
            <w:tcW w:w="1559" w:type="dxa"/>
          </w:tcPr>
          <w:p w14:paraId="47EF92D2" w14:textId="77777777" w:rsidR="001205B7" w:rsidRDefault="001205B7" w:rsidP="001205B7">
            <w:pPr>
              <w:jc w:val="center"/>
              <w:rPr>
                <w:rFonts w:ascii="Times New Roman" w:hAnsi="Times New Roman" w:cs="Times New Roman"/>
                <w:b/>
              </w:rPr>
            </w:pPr>
          </w:p>
        </w:tc>
      </w:tr>
      <w:tr w:rsidR="001205B7" w14:paraId="47C7C58E" w14:textId="77777777" w:rsidTr="002120E0">
        <w:tc>
          <w:tcPr>
            <w:tcW w:w="11165" w:type="dxa"/>
            <w:gridSpan w:val="6"/>
            <w:tcBorders>
              <w:top w:val="single" w:sz="4" w:space="0" w:color="000000"/>
              <w:left w:val="single" w:sz="4" w:space="0" w:color="000000"/>
              <w:bottom w:val="single" w:sz="4" w:space="0" w:color="000000"/>
            </w:tcBorders>
          </w:tcPr>
          <w:p w14:paraId="6F05ACEC" w14:textId="157A4654" w:rsidR="001205B7" w:rsidRDefault="001205B7" w:rsidP="001205B7">
            <w:pPr>
              <w:jc w:val="center"/>
              <w:rPr>
                <w:rFonts w:ascii="Times New Roman" w:hAnsi="Times New Roman" w:cs="Times New Roman"/>
                <w:b/>
              </w:rPr>
            </w:pPr>
            <w:r>
              <w:rPr>
                <w:rFonts w:ascii="Times New Roman" w:hAnsi="Times New Roman" w:cs="Times New Roman"/>
                <w:b/>
              </w:rPr>
              <w:t>4 четверть – 35 часов</w:t>
            </w:r>
          </w:p>
        </w:tc>
      </w:tr>
      <w:tr w:rsidR="001205B7" w14:paraId="43075BD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84937FE" w14:textId="798CB38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98.</w:t>
            </w:r>
          </w:p>
        </w:tc>
        <w:tc>
          <w:tcPr>
            <w:tcW w:w="2939" w:type="dxa"/>
            <w:tcBorders>
              <w:top w:val="single" w:sz="4" w:space="0" w:color="000000"/>
              <w:left w:val="single" w:sz="4" w:space="0" w:color="000000"/>
              <w:bottom w:val="single" w:sz="4" w:space="0" w:color="000000"/>
              <w:right w:val="single" w:sz="4" w:space="0" w:color="000000"/>
            </w:tcBorders>
          </w:tcPr>
          <w:p w14:paraId="0BF5F1C7" w14:textId="25D1771A" w:rsidR="001205B7" w:rsidRDefault="001205B7" w:rsidP="001205B7">
            <w:pPr>
              <w:rPr>
                <w:rFonts w:ascii="Times New Roman" w:hAnsi="Times New Roman" w:cs="Times New Roman"/>
                <w:b/>
              </w:rPr>
            </w:pPr>
            <w:r>
              <w:rPr>
                <w:rFonts w:ascii="Times New Roman" w:eastAsia="Times New Roman" w:hAnsi="Times New Roman"/>
                <w:color w:val="000000"/>
                <w:w w:val="97"/>
                <w:sz w:val="24"/>
              </w:rPr>
              <w:t>Сказка "Руковичка"</w:t>
            </w:r>
          </w:p>
        </w:tc>
        <w:tc>
          <w:tcPr>
            <w:tcW w:w="889" w:type="dxa"/>
          </w:tcPr>
          <w:p w14:paraId="75492559" w14:textId="56C6E9A7" w:rsidR="001205B7" w:rsidRDefault="001205B7" w:rsidP="001205B7">
            <w:pPr>
              <w:jc w:val="center"/>
              <w:rPr>
                <w:rFonts w:ascii="Times New Roman" w:hAnsi="Times New Roman" w:cs="Times New Roman"/>
                <w:b/>
              </w:rPr>
            </w:pPr>
            <w:r>
              <w:rPr>
                <w:rFonts w:ascii="Times New Roman" w:hAnsi="Times New Roman" w:cs="Times New Roman"/>
                <w:b/>
              </w:rPr>
              <w:t>27.03</w:t>
            </w:r>
          </w:p>
        </w:tc>
        <w:tc>
          <w:tcPr>
            <w:tcW w:w="992" w:type="dxa"/>
          </w:tcPr>
          <w:p w14:paraId="122AC12B" w14:textId="77777777" w:rsidR="001205B7" w:rsidRDefault="001205B7" w:rsidP="001205B7">
            <w:pPr>
              <w:jc w:val="center"/>
              <w:rPr>
                <w:rFonts w:ascii="Times New Roman" w:hAnsi="Times New Roman" w:cs="Times New Roman"/>
                <w:b/>
              </w:rPr>
            </w:pPr>
          </w:p>
        </w:tc>
        <w:tc>
          <w:tcPr>
            <w:tcW w:w="4111" w:type="dxa"/>
          </w:tcPr>
          <w:p w14:paraId="0D414F96" w14:textId="32F369E1"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Читать известную сказку плавно, целыми слова</w:t>
            </w:r>
            <w:r w:rsidRPr="002120E0">
              <w:rPr>
                <w:rFonts w:ascii="Times New Roman" w:eastAsia="Times New Roman" w:hAnsi="Times New Roman" w:cs="Times New Roman"/>
                <w:sz w:val="20"/>
                <w:szCs w:val="20"/>
              </w:rPr>
              <w:softHyphen/>
              <w:t>ми, при повторении – читать выразительно; воспринимать на слух художественное произведение. Анализировать представленный в учебнике картинный план. Соотносить иллюстрацию с содержанием текста. Рассказывать сказку на основе картинного плана.</w:t>
            </w:r>
          </w:p>
        </w:tc>
        <w:tc>
          <w:tcPr>
            <w:tcW w:w="1559" w:type="dxa"/>
          </w:tcPr>
          <w:p w14:paraId="1D96F37A" w14:textId="77777777" w:rsidR="001205B7" w:rsidRDefault="001205B7" w:rsidP="001205B7">
            <w:pPr>
              <w:jc w:val="center"/>
              <w:rPr>
                <w:rFonts w:ascii="Times New Roman" w:hAnsi="Times New Roman" w:cs="Times New Roman"/>
                <w:b/>
              </w:rPr>
            </w:pPr>
          </w:p>
        </w:tc>
      </w:tr>
      <w:tr w:rsidR="001205B7" w14:paraId="4347636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C17B758" w14:textId="202213E2"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99.</w:t>
            </w:r>
          </w:p>
        </w:tc>
        <w:tc>
          <w:tcPr>
            <w:tcW w:w="2939" w:type="dxa"/>
            <w:tcBorders>
              <w:top w:val="single" w:sz="4" w:space="0" w:color="000000"/>
              <w:left w:val="single" w:sz="4" w:space="0" w:color="000000"/>
              <w:bottom w:val="single" w:sz="4" w:space="0" w:color="000000"/>
              <w:right w:val="single" w:sz="4" w:space="0" w:color="000000"/>
            </w:tcBorders>
          </w:tcPr>
          <w:p w14:paraId="64E198D0" w14:textId="566186BD" w:rsidR="001205B7" w:rsidRDefault="001205B7" w:rsidP="001205B7">
            <w:pPr>
              <w:rPr>
                <w:rFonts w:ascii="Times New Roman" w:hAnsi="Times New Roman" w:cs="Times New Roman"/>
                <w:b/>
              </w:rPr>
            </w:pPr>
            <w:r>
              <w:rPr>
                <w:rFonts w:ascii="Times New Roman" w:eastAsia="Times New Roman" w:hAnsi="Times New Roman"/>
                <w:color w:val="000000"/>
                <w:w w:val="97"/>
                <w:sz w:val="24"/>
              </w:rPr>
              <w:t>А.С.Пушкин. Сказки.</w:t>
            </w:r>
          </w:p>
        </w:tc>
        <w:tc>
          <w:tcPr>
            <w:tcW w:w="889" w:type="dxa"/>
          </w:tcPr>
          <w:p w14:paraId="3DB0487E" w14:textId="7BFBB006" w:rsidR="001205B7" w:rsidRDefault="001205B7" w:rsidP="001205B7">
            <w:pPr>
              <w:jc w:val="center"/>
              <w:rPr>
                <w:rFonts w:ascii="Times New Roman" w:hAnsi="Times New Roman" w:cs="Times New Roman"/>
                <w:b/>
              </w:rPr>
            </w:pPr>
            <w:r>
              <w:rPr>
                <w:rFonts w:ascii="Times New Roman" w:hAnsi="Times New Roman" w:cs="Times New Roman"/>
                <w:b/>
              </w:rPr>
              <w:t>28.03</w:t>
            </w:r>
          </w:p>
        </w:tc>
        <w:tc>
          <w:tcPr>
            <w:tcW w:w="992" w:type="dxa"/>
          </w:tcPr>
          <w:p w14:paraId="2ED9D6F3" w14:textId="77777777" w:rsidR="001205B7" w:rsidRDefault="001205B7" w:rsidP="001205B7">
            <w:pPr>
              <w:jc w:val="center"/>
              <w:rPr>
                <w:rFonts w:ascii="Times New Roman" w:hAnsi="Times New Roman" w:cs="Times New Roman"/>
                <w:b/>
              </w:rPr>
            </w:pPr>
          </w:p>
        </w:tc>
        <w:tc>
          <w:tcPr>
            <w:tcW w:w="4111" w:type="dxa"/>
          </w:tcPr>
          <w:p w14:paraId="4DAF9004" w14:textId="77777777" w:rsidR="001205B7" w:rsidRPr="002120E0" w:rsidRDefault="001205B7"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Сравнивать различные произведения малых и больших жанров: находить общее и отличия. Объяснять, что такое песенка; определять </w:t>
            </w:r>
          </w:p>
          <w:p w14:paraId="7618058F" w14:textId="6334BA00"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темп и интонационную выразительность чтения. Выразительно читать песенки, предложенные в учебнике.</w:t>
            </w:r>
          </w:p>
        </w:tc>
        <w:tc>
          <w:tcPr>
            <w:tcW w:w="1559" w:type="dxa"/>
          </w:tcPr>
          <w:p w14:paraId="129A44A0" w14:textId="77777777" w:rsidR="001205B7" w:rsidRDefault="001205B7" w:rsidP="001205B7">
            <w:pPr>
              <w:jc w:val="center"/>
              <w:rPr>
                <w:rFonts w:ascii="Times New Roman" w:hAnsi="Times New Roman" w:cs="Times New Roman"/>
                <w:b/>
              </w:rPr>
            </w:pPr>
          </w:p>
        </w:tc>
      </w:tr>
      <w:tr w:rsidR="001205B7" w14:paraId="6661EB31"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4BD1F84" w14:textId="767ADEFE"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100.</w:t>
            </w:r>
          </w:p>
        </w:tc>
        <w:tc>
          <w:tcPr>
            <w:tcW w:w="2939" w:type="dxa"/>
            <w:tcBorders>
              <w:top w:val="single" w:sz="4" w:space="0" w:color="000000"/>
              <w:left w:val="single" w:sz="4" w:space="0" w:color="000000"/>
              <w:bottom w:val="single" w:sz="4" w:space="0" w:color="000000"/>
              <w:right w:val="single" w:sz="4" w:space="0" w:color="000000"/>
            </w:tcBorders>
          </w:tcPr>
          <w:p w14:paraId="066ECE2B" w14:textId="62C9AA69" w:rsidR="001205B7" w:rsidRDefault="001205B7" w:rsidP="001205B7">
            <w:pPr>
              <w:rPr>
                <w:rFonts w:ascii="Times New Roman" w:hAnsi="Times New Roman" w:cs="Times New Roman"/>
                <w:b/>
              </w:rPr>
            </w:pPr>
            <w:r>
              <w:rPr>
                <w:rFonts w:ascii="Times New Roman" w:eastAsia="Times New Roman" w:hAnsi="Times New Roman"/>
                <w:color w:val="000000"/>
                <w:w w:val="97"/>
                <w:sz w:val="24"/>
              </w:rPr>
              <w:t>100. Викторина по сказкам</w:t>
            </w:r>
          </w:p>
        </w:tc>
        <w:tc>
          <w:tcPr>
            <w:tcW w:w="889" w:type="dxa"/>
          </w:tcPr>
          <w:p w14:paraId="63E7F879" w14:textId="21306882" w:rsidR="001205B7" w:rsidRDefault="001205B7" w:rsidP="001205B7">
            <w:pPr>
              <w:jc w:val="center"/>
              <w:rPr>
                <w:rFonts w:ascii="Times New Roman" w:hAnsi="Times New Roman" w:cs="Times New Roman"/>
                <w:b/>
              </w:rPr>
            </w:pPr>
            <w:r>
              <w:rPr>
                <w:rFonts w:ascii="Times New Roman" w:hAnsi="Times New Roman" w:cs="Times New Roman"/>
                <w:b/>
              </w:rPr>
              <w:t>29.03</w:t>
            </w:r>
          </w:p>
        </w:tc>
        <w:tc>
          <w:tcPr>
            <w:tcW w:w="992" w:type="dxa"/>
          </w:tcPr>
          <w:p w14:paraId="55342448" w14:textId="77777777" w:rsidR="001205B7" w:rsidRDefault="001205B7" w:rsidP="001205B7">
            <w:pPr>
              <w:jc w:val="center"/>
              <w:rPr>
                <w:rFonts w:ascii="Times New Roman" w:hAnsi="Times New Roman" w:cs="Times New Roman"/>
                <w:b/>
              </w:rPr>
            </w:pPr>
          </w:p>
        </w:tc>
        <w:tc>
          <w:tcPr>
            <w:tcW w:w="4111" w:type="dxa"/>
          </w:tcPr>
          <w:p w14:paraId="4C60AE54" w14:textId="77777777" w:rsidR="001205B7" w:rsidRPr="002120E0" w:rsidRDefault="001205B7" w:rsidP="002120E0">
            <w:pPr>
              <w:rPr>
                <w:rFonts w:ascii="Times New Roman" w:hAnsi="Times New Roman" w:cs="Times New Roman"/>
                <w:b/>
                <w:sz w:val="20"/>
                <w:szCs w:val="20"/>
              </w:rPr>
            </w:pPr>
          </w:p>
        </w:tc>
        <w:tc>
          <w:tcPr>
            <w:tcW w:w="1559" w:type="dxa"/>
          </w:tcPr>
          <w:p w14:paraId="340CB3FE" w14:textId="77777777" w:rsidR="001205B7" w:rsidRDefault="001205B7" w:rsidP="001205B7">
            <w:pPr>
              <w:jc w:val="center"/>
              <w:rPr>
                <w:rFonts w:ascii="Times New Roman" w:hAnsi="Times New Roman" w:cs="Times New Roman"/>
                <w:b/>
              </w:rPr>
            </w:pPr>
          </w:p>
        </w:tc>
      </w:tr>
      <w:tr w:rsidR="001205B7" w14:paraId="74A024E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588A16C" w14:textId="6D9B6CF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101.</w:t>
            </w:r>
          </w:p>
        </w:tc>
        <w:tc>
          <w:tcPr>
            <w:tcW w:w="2939" w:type="dxa"/>
            <w:tcBorders>
              <w:top w:val="single" w:sz="4" w:space="0" w:color="000000"/>
              <w:left w:val="single" w:sz="4" w:space="0" w:color="000000"/>
              <w:bottom w:val="single" w:sz="4" w:space="0" w:color="000000"/>
              <w:right w:val="single" w:sz="4" w:space="0" w:color="000000"/>
            </w:tcBorders>
          </w:tcPr>
          <w:p w14:paraId="75A59847" w14:textId="7EB00C01"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101. Обобщение по разделу. </w:t>
            </w:r>
            <w:r w:rsidRPr="007A41FB">
              <w:tab/>
            </w:r>
            <w:r w:rsidRPr="007A41FB">
              <w:rPr>
                <w:rFonts w:ascii="Times New Roman" w:eastAsia="Times New Roman" w:hAnsi="Times New Roman"/>
                <w:color w:val="000000"/>
                <w:w w:val="97"/>
                <w:sz w:val="24"/>
              </w:rPr>
              <w:t>Вн.чт. Сказки</w:t>
            </w:r>
          </w:p>
        </w:tc>
        <w:tc>
          <w:tcPr>
            <w:tcW w:w="889" w:type="dxa"/>
          </w:tcPr>
          <w:p w14:paraId="6CCFD925" w14:textId="5D1EDC57" w:rsidR="001205B7" w:rsidRDefault="001205B7" w:rsidP="001205B7">
            <w:pPr>
              <w:jc w:val="center"/>
              <w:rPr>
                <w:rFonts w:ascii="Times New Roman" w:hAnsi="Times New Roman" w:cs="Times New Roman"/>
                <w:b/>
              </w:rPr>
            </w:pPr>
            <w:r>
              <w:rPr>
                <w:rFonts w:ascii="Times New Roman" w:hAnsi="Times New Roman" w:cs="Times New Roman"/>
                <w:b/>
              </w:rPr>
              <w:t>31.03</w:t>
            </w:r>
          </w:p>
        </w:tc>
        <w:tc>
          <w:tcPr>
            <w:tcW w:w="992" w:type="dxa"/>
          </w:tcPr>
          <w:p w14:paraId="7CCA5C4B" w14:textId="77777777" w:rsidR="001205B7" w:rsidRDefault="001205B7" w:rsidP="001205B7">
            <w:pPr>
              <w:jc w:val="center"/>
              <w:rPr>
                <w:rFonts w:ascii="Times New Roman" w:hAnsi="Times New Roman" w:cs="Times New Roman"/>
                <w:b/>
              </w:rPr>
            </w:pPr>
          </w:p>
        </w:tc>
        <w:tc>
          <w:tcPr>
            <w:tcW w:w="4111" w:type="dxa"/>
          </w:tcPr>
          <w:p w14:paraId="7A43B330" w14:textId="77777777" w:rsidR="001205B7" w:rsidRPr="002120E0" w:rsidRDefault="001205B7" w:rsidP="002120E0">
            <w:pPr>
              <w:rPr>
                <w:rFonts w:ascii="Times New Roman" w:hAnsi="Times New Roman" w:cs="Times New Roman"/>
                <w:b/>
                <w:sz w:val="20"/>
                <w:szCs w:val="20"/>
              </w:rPr>
            </w:pPr>
          </w:p>
        </w:tc>
        <w:tc>
          <w:tcPr>
            <w:tcW w:w="1559" w:type="dxa"/>
          </w:tcPr>
          <w:p w14:paraId="123E21B7" w14:textId="77777777" w:rsidR="001205B7" w:rsidRDefault="001205B7" w:rsidP="001205B7">
            <w:pPr>
              <w:jc w:val="center"/>
              <w:rPr>
                <w:rFonts w:ascii="Times New Roman" w:hAnsi="Times New Roman" w:cs="Times New Roman"/>
                <w:b/>
              </w:rPr>
            </w:pPr>
          </w:p>
        </w:tc>
      </w:tr>
      <w:tr w:rsidR="001205B7" w14:paraId="0E462C3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EB466F8" w14:textId="42C97F4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102.</w:t>
            </w:r>
          </w:p>
        </w:tc>
        <w:tc>
          <w:tcPr>
            <w:tcW w:w="2939" w:type="dxa"/>
            <w:tcBorders>
              <w:top w:val="single" w:sz="4" w:space="0" w:color="000000"/>
              <w:left w:val="single" w:sz="4" w:space="0" w:color="000000"/>
              <w:bottom w:val="single" w:sz="4" w:space="0" w:color="000000"/>
              <w:right w:val="single" w:sz="4" w:space="0" w:color="000000"/>
            </w:tcBorders>
          </w:tcPr>
          <w:p w14:paraId="29DF02A6" w14:textId="47244C1D"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Песенки. Русские народные песенки. Англий​ские </w:t>
            </w:r>
            <w:r w:rsidRPr="007A41FB">
              <w:br/>
            </w:r>
            <w:r w:rsidRPr="007A41FB">
              <w:rPr>
                <w:rFonts w:ascii="Times New Roman" w:eastAsia="Times New Roman" w:hAnsi="Times New Roman"/>
                <w:color w:val="000000"/>
                <w:w w:val="97"/>
                <w:sz w:val="24"/>
              </w:rPr>
              <w:t>народные песенки.</w:t>
            </w:r>
          </w:p>
        </w:tc>
        <w:tc>
          <w:tcPr>
            <w:tcW w:w="889" w:type="dxa"/>
          </w:tcPr>
          <w:p w14:paraId="6B7569E0" w14:textId="02B07910" w:rsidR="001205B7" w:rsidRDefault="001205B7" w:rsidP="001205B7">
            <w:pPr>
              <w:jc w:val="center"/>
              <w:rPr>
                <w:rFonts w:ascii="Times New Roman" w:hAnsi="Times New Roman" w:cs="Times New Roman"/>
                <w:b/>
              </w:rPr>
            </w:pPr>
            <w:r>
              <w:rPr>
                <w:rFonts w:ascii="Times New Roman" w:hAnsi="Times New Roman" w:cs="Times New Roman"/>
                <w:b/>
              </w:rPr>
              <w:t>03.04</w:t>
            </w:r>
          </w:p>
        </w:tc>
        <w:tc>
          <w:tcPr>
            <w:tcW w:w="992" w:type="dxa"/>
          </w:tcPr>
          <w:p w14:paraId="126BB2D6"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7C0053D2" w14:textId="77777777" w:rsidR="001205B7" w:rsidRPr="002120E0" w:rsidRDefault="001205B7" w:rsidP="002120E0">
            <w:pPr>
              <w:autoSpaceDE w:val="0"/>
              <w:autoSpaceDN w:val="0"/>
              <w:adjustRightInd w:val="0"/>
              <w:ind w:firstLine="10"/>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Объяснять, что такое потешка; приводить примеры потешек. Выразительно читать потешки, передавая настроение с помощью интонации.</w:t>
            </w:r>
          </w:p>
          <w:p w14:paraId="48B863FA" w14:textId="339CAA5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Объяснять отличие потешки от других малых литературных жанров.</w:t>
            </w:r>
          </w:p>
        </w:tc>
        <w:tc>
          <w:tcPr>
            <w:tcW w:w="1559" w:type="dxa"/>
          </w:tcPr>
          <w:p w14:paraId="64E05C6A" w14:textId="77777777" w:rsidR="001205B7" w:rsidRDefault="001205B7" w:rsidP="001205B7">
            <w:pPr>
              <w:jc w:val="center"/>
              <w:rPr>
                <w:rFonts w:ascii="Times New Roman" w:hAnsi="Times New Roman" w:cs="Times New Roman"/>
                <w:b/>
              </w:rPr>
            </w:pPr>
          </w:p>
        </w:tc>
      </w:tr>
      <w:tr w:rsidR="001205B7" w14:paraId="58D413B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351C2948" w14:textId="5688CA67"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103.</w:t>
            </w:r>
          </w:p>
        </w:tc>
        <w:tc>
          <w:tcPr>
            <w:tcW w:w="2939" w:type="dxa"/>
            <w:tcBorders>
              <w:top w:val="single" w:sz="4" w:space="0" w:color="000000"/>
              <w:left w:val="single" w:sz="4" w:space="0" w:color="000000"/>
              <w:bottom w:val="single" w:sz="4" w:space="0" w:color="000000"/>
              <w:right w:val="single" w:sz="4" w:space="0" w:color="000000"/>
            </w:tcBorders>
          </w:tcPr>
          <w:p w14:paraId="14687212" w14:textId="58C9B166" w:rsidR="001205B7" w:rsidRDefault="001205B7" w:rsidP="001205B7">
            <w:pPr>
              <w:rPr>
                <w:rFonts w:ascii="Times New Roman" w:hAnsi="Times New Roman" w:cs="Times New Roman"/>
                <w:b/>
              </w:rPr>
            </w:pPr>
            <w:r>
              <w:rPr>
                <w:rFonts w:ascii="Times New Roman" w:eastAsia="Times New Roman" w:hAnsi="Times New Roman"/>
                <w:color w:val="000000"/>
                <w:w w:val="97"/>
                <w:sz w:val="24"/>
              </w:rPr>
              <w:t>103. Потешки. Герои потешки.</w:t>
            </w:r>
          </w:p>
        </w:tc>
        <w:tc>
          <w:tcPr>
            <w:tcW w:w="889" w:type="dxa"/>
          </w:tcPr>
          <w:p w14:paraId="05ECD7E3" w14:textId="597951DB" w:rsidR="001205B7" w:rsidRDefault="001205B7" w:rsidP="001205B7">
            <w:pPr>
              <w:jc w:val="center"/>
              <w:rPr>
                <w:rFonts w:ascii="Times New Roman" w:hAnsi="Times New Roman" w:cs="Times New Roman"/>
                <w:b/>
              </w:rPr>
            </w:pPr>
            <w:r>
              <w:rPr>
                <w:rFonts w:ascii="Times New Roman" w:hAnsi="Times New Roman" w:cs="Times New Roman"/>
                <w:b/>
              </w:rPr>
              <w:t>04.04</w:t>
            </w:r>
          </w:p>
        </w:tc>
        <w:tc>
          <w:tcPr>
            <w:tcW w:w="992" w:type="dxa"/>
          </w:tcPr>
          <w:p w14:paraId="6A22CD8B" w14:textId="77777777" w:rsidR="001205B7" w:rsidRDefault="001205B7" w:rsidP="001205B7">
            <w:pPr>
              <w:jc w:val="center"/>
              <w:rPr>
                <w:rFonts w:ascii="Times New Roman" w:hAnsi="Times New Roman" w:cs="Times New Roman"/>
                <w:b/>
              </w:rPr>
            </w:pPr>
          </w:p>
        </w:tc>
        <w:tc>
          <w:tcPr>
            <w:tcW w:w="4111" w:type="dxa"/>
            <w:vMerge w:val="restart"/>
            <w:tcBorders>
              <w:top w:val="single" w:sz="4" w:space="0" w:color="auto"/>
              <w:left w:val="single" w:sz="4" w:space="0" w:color="auto"/>
              <w:right w:val="single" w:sz="4" w:space="0" w:color="auto"/>
            </w:tcBorders>
          </w:tcPr>
          <w:p w14:paraId="54344288" w14:textId="1C4043B2"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Выразительно читать литературные произведения по ролям, используя интонационные средства выразительности. Доказывать, что прочитанное произведение – это небылица, подбирать к рисункам строчки из стихотворения.</w:t>
            </w:r>
          </w:p>
        </w:tc>
        <w:tc>
          <w:tcPr>
            <w:tcW w:w="1559" w:type="dxa"/>
          </w:tcPr>
          <w:p w14:paraId="73E950F7" w14:textId="77777777" w:rsidR="001205B7" w:rsidRDefault="001205B7" w:rsidP="001205B7">
            <w:pPr>
              <w:jc w:val="center"/>
              <w:rPr>
                <w:rFonts w:ascii="Times New Roman" w:hAnsi="Times New Roman" w:cs="Times New Roman"/>
                <w:b/>
              </w:rPr>
            </w:pPr>
          </w:p>
        </w:tc>
      </w:tr>
      <w:tr w:rsidR="001205B7" w14:paraId="72CD8A3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B04E9E2" w14:textId="4CA78A0B"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104.</w:t>
            </w:r>
          </w:p>
        </w:tc>
        <w:tc>
          <w:tcPr>
            <w:tcW w:w="2939" w:type="dxa"/>
            <w:tcBorders>
              <w:top w:val="single" w:sz="4" w:space="0" w:color="000000"/>
              <w:left w:val="single" w:sz="4" w:space="0" w:color="000000"/>
              <w:bottom w:val="single" w:sz="4" w:space="0" w:color="000000"/>
              <w:right w:val="single" w:sz="4" w:space="0" w:color="000000"/>
            </w:tcBorders>
          </w:tcPr>
          <w:p w14:paraId="668D68DA" w14:textId="5267A8BA" w:rsidR="001205B7" w:rsidRDefault="001205B7" w:rsidP="001205B7">
            <w:pPr>
              <w:rPr>
                <w:rFonts w:ascii="Times New Roman" w:hAnsi="Times New Roman" w:cs="Times New Roman"/>
                <w:b/>
              </w:rPr>
            </w:pPr>
            <w:r>
              <w:rPr>
                <w:rFonts w:ascii="Times New Roman" w:eastAsia="Times New Roman" w:hAnsi="Times New Roman"/>
                <w:color w:val="000000"/>
                <w:w w:val="97"/>
                <w:sz w:val="24"/>
              </w:rPr>
              <w:t xml:space="preserve">104. Небылицы. Сочинение </w:t>
            </w:r>
            <w:r>
              <w:tab/>
            </w:r>
            <w:r>
              <w:rPr>
                <w:rFonts w:ascii="Times New Roman" w:eastAsia="Times New Roman" w:hAnsi="Times New Roman"/>
                <w:color w:val="000000"/>
                <w:w w:val="97"/>
                <w:sz w:val="24"/>
              </w:rPr>
              <w:t>небылиц.</w:t>
            </w:r>
          </w:p>
        </w:tc>
        <w:tc>
          <w:tcPr>
            <w:tcW w:w="889" w:type="dxa"/>
          </w:tcPr>
          <w:p w14:paraId="59FC66A9" w14:textId="7E8AF75B" w:rsidR="001205B7" w:rsidRDefault="001205B7" w:rsidP="001205B7">
            <w:pPr>
              <w:jc w:val="center"/>
              <w:rPr>
                <w:rFonts w:ascii="Times New Roman" w:hAnsi="Times New Roman" w:cs="Times New Roman"/>
                <w:b/>
              </w:rPr>
            </w:pPr>
            <w:r>
              <w:rPr>
                <w:rFonts w:ascii="Times New Roman" w:hAnsi="Times New Roman" w:cs="Times New Roman"/>
                <w:b/>
              </w:rPr>
              <w:t>05.04.</w:t>
            </w:r>
          </w:p>
        </w:tc>
        <w:tc>
          <w:tcPr>
            <w:tcW w:w="992" w:type="dxa"/>
            <w:tcBorders>
              <w:right w:val="single" w:sz="4" w:space="0" w:color="auto"/>
            </w:tcBorders>
          </w:tcPr>
          <w:p w14:paraId="42FB37B6" w14:textId="77777777" w:rsidR="001205B7" w:rsidRDefault="001205B7" w:rsidP="001205B7">
            <w:pPr>
              <w:jc w:val="center"/>
              <w:rPr>
                <w:rFonts w:ascii="Times New Roman" w:hAnsi="Times New Roman" w:cs="Times New Roman"/>
                <w:b/>
              </w:rPr>
            </w:pPr>
          </w:p>
        </w:tc>
        <w:tc>
          <w:tcPr>
            <w:tcW w:w="4111" w:type="dxa"/>
            <w:vMerge/>
            <w:tcBorders>
              <w:left w:val="single" w:sz="4" w:space="0" w:color="auto"/>
              <w:right w:val="single" w:sz="4" w:space="0" w:color="auto"/>
            </w:tcBorders>
          </w:tcPr>
          <w:p w14:paraId="3A95248C" w14:textId="77777777" w:rsidR="001205B7" w:rsidRPr="002120E0" w:rsidRDefault="001205B7" w:rsidP="002120E0">
            <w:pPr>
              <w:rPr>
                <w:rFonts w:ascii="Times New Roman" w:hAnsi="Times New Roman" w:cs="Times New Roman"/>
                <w:b/>
                <w:sz w:val="20"/>
                <w:szCs w:val="20"/>
              </w:rPr>
            </w:pPr>
          </w:p>
        </w:tc>
        <w:tc>
          <w:tcPr>
            <w:tcW w:w="1559" w:type="dxa"/>
            <w:tcBorders>
              <w:left w:val="single" w:sz="4" w:space="0" w:color="auto"/>
            </w:tcBorders>
          </w:tcPr>
          <w:p w14:paraId="06A7EA20" w14:textId="77777777" w:rsidR="001205B7" w:rsidRDefault="001205B7" w:rsidP="001205B7">
            <w:pPr>
              <w:jc w:val="center"/>
              <w:rPr>
                <w:rFonts w:ascii="Times New Roman" w:hAnsi="Times New Roman" w:cs="Times New Roman"/>
                <w:b/>
              </w:rPr>
            </w:pPr>
          </w:p>
        </w:tc>
      </w:tr>
      <w:tr w:rsidR="001205B7" w14:paraId="2C1B333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23D4457" w14:textId="6DC0D483"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 xml:space="preserve">105. </w:t>
            </w:r>
          </w:p>
        </w:tc>
        <w:tc>
          <w:tcPr>
            <w:tcW w:w="2939" w:type="dxa"/>
            <w:tcBorders>
              <w:top w:val="single" w:sz="4" w:space="0" w:color="000000"/>
              <w:left w:val="single" w:sz="4" w:space="0" w:color="000000"/>
              <w:bottom w:val="single" w:sz="4" w:space="0" w:color="000000"/>
              <w:right w:val="single" w:sz="4" w:space="0" w:color="000000"/>
            </w:tcBorders>
          </w:tcPr>
          <w:p w14:paraId="137392F4" w14:textId="19A5A9D7" w:rsidR="001205B7" w:rsidRDefault="001205B7" w:rsidP="001205B7">
            <w:pPr>
              <w:rPr>
                <w:rFonts w:ascii="Times New Roman" w:hAnsi="Times New Roman" w:cs="Times New Roman"/>
                <w:b/>
              </w:rPr>
            </w:pPr>
            <w:r>
              <w:rPr>
                <w:rFonts w:ascii="Times New Roman" w:eastAsia="Times New Roman" w:hAnsi="Times New Roman"/>
                <w:color w:val="000000"/>
                <w:w w:val="97"/>
                <w:sz w:val="24"/>
              </w:rPr>
              <w:t>105. Сказки А.С. Пушкина.</w:t>
            </w:r>
          </w:p>
        </w:tc>
        <w:tc>
          <w:tcPr>
            <w:tcW w:w="889" w:type="dxa"/>
          </w:tcPr>
          <w:p w14:paraId="53D949D8" w14:textId="1D3D9DA6" w:rsidR="001205B7" w:rsidRDefault="001205B7" w:rsidP="001205B7">
            <w:pPr>
              <w:jc w:val="center"/>
              <w:rPr>
                <w:rFonts w:ascii="Times New Roman" w:hAnsi="Times New Roman" w:cs="Times New Roman"/>
                <w:b/>
              </w:rPr>
            </w:pPr>
            <w:r>
              <w:rPr>
                <w:rFonts w:ascii="Times New Roman" w:hAnsi="Times New Roman" w:cs="Times New Roman"/>
                <w:b/>
              </w:rPr>
              <w:t>07.04</w:t>
            </w:r>
          </w:p>
        </w:tc>
        <w:tc>
          <w:tcPr>
            <w:tcW w:w="992" w:type="dxa"/>
          </w:tcPr>
          <w:p w14:paraId="51F2CDF1"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6AD374A9" w14:textId="6994BED1"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Сравнивать народную и литературную сказку. Называть героев сказки и причины совершае</w:t>
            </w:r>
            <w:r w:rsidRPr="002120E0">
              <w:rPr>
                <w:rFonts w:ascii="Times New Roman" w:eastAsia="Times New Roman" w:hAnsi="Times New Roman" w:cs="Times New Roman"/>
                <w:sz w:val="20"/>
                <w:szCs w:val="20"/>
              </w:rPr>
              <w:softHyphen/>
              <w:t>мых ими поступков, давать их нравственную. Пересказывать сказку подробно на основе кар</w:t>
            </w:r>
            <w:r w:rsidRPr="002120E0">
              <w:rPr>
                <w:rFonts w:ascii="Times New Roman" w:eastAsia="Times New Roman" w:hAnsi="Times New Roman" w:cs="Times New Roman"/>
                <w:sz w:val="20"/>
                <w:szCs w:val="20"/>
              </w:rPr>
              <w:softHyphen/>
              <w:t xml:space="preserve">тинного плана и по памяти. </w:t>
            </w:r>
          </w:p>
        </w:tc>
        <w:tc>
          <w:tcPr>
            <w:tcW w:w="1559" w:type="dxa"/>
          </w:tcPr>
          <w:p w14:paraId="4D2F56A1" w14:textId="77777777" w:rsidR="001205B7" w:rsidRDefault="001205B7" w:rsidP="001205B7">
            <w:pPr>
              <w:jc w:val="center"/>
              <w:rPr>
                <w:rFonts w:ascii="Times New Roman" w:hAnsi="Times New Roman" w:cs="Times New Roman"/>
                <w:b/>
              </w:rPr>
            </w:pPr>
          </w:p>
        </w:tc>
      </w:tr>
      <w:tr w:rsidR="001205B7" w14:paraId="7AAA336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A8948FC" w14:textId="03716783"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106.</w:t>
            </w:r>
          </w:p>
        </w:tc>
        <w:tc>
          <w:tcPr>
            <w:tcW w:w="2939" w:type="dxa"/>
            <w:tcBorders>
              <w:top w:val="single" w:sz="4" w:space="0" w:color="000000"/>
              <w:left w:val="single" w:sz="4" w:space="0" w:color="000000"/>
              <w:bottom w:val="single" w:sz="4" w:space="0" w:color="000000"/>
              <w:right w:val="single" w:sz="4" w:space="0" w:color="000000"/>
            </w:tcBorders>
          </w:tcPr>
          <w:p w14:paraId="6FC1AA42" w14:textId="309CCE3A"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106. Русская народная сказка«Петух и собака».</w:t>
            </w:r>
          </w:p>
        </w:tc>
        <w:tc>
          <w:tcPr>
            <w:tcW w:w="889" w:type="dxa"/>
          </w:tcPr>
          <w:p w14:paraId="73ADA773" w14:textId="3923A593" w:rsidR="001205B7" w:rsidRDefault="001205B7" w:rsidP="001205B7">
            <w:pPr>
              <w:jc w:val="center"/>
              <w:rPr>
                <w:rFonts w:ascii="Times New Roman" w:hAnsi="Times New Roman" w:cs="Times New Roman"/>
                <w:b/>
              </w:rPr>
            </w:pPr>
            <w:r>
              <w:rPr>
                <w:rFonts w:ascii="Times New Roman" w:hAnsi="Times New Roman" w:cs="Times New Roman"/>
                <w:b/>
              </w:rPr>
              <w:t>10.04</w:t>
            </w:r>
          </w:p>
        </w:tc>
        <w:tc>
          <w:tcPr>
            <w:tcW w:w="992" w:type="dxa"/>
          </w:tcPr>
          <w:p w14:paraId="67FDE22F"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1DB0536" w14:textId="0A6950DD"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pacing w:val="-4"/>
                <w:sz w:val="20"/>
                <w:szCs w:val="20"/>
              </w:rPr>
              <w:t xml:space="preserve">Выразительно читать литературные произведения по ролям, используя интонационные средства выразительности. </w:t>
            </w:r>
          </w:p>
        </w:tc>
        <w:tc>
          <w:tcPr>
            <w:tcW w:w="1559" w:type="dxa"/>
          </w:tcPr>
          <w:p w14:paraId="1A639DD2" w14:textId="77777777" w:rsidR="001205B7" w:rsidRDefault="001205B7" w:rsidP="001205B7">
            <w:pPr>
              <w:jc w:val="center"/>
              <w:rPr>
                <w:rFonts w:ascii="Times New Roman" w:hAnsi="Times New Roman" w:cs="Times New Roman"/>
                <w:b/>
              </w:rPr>
            </w:pPr>
          </w:p>
        </w:tc>
      </w:tr>
      <w:tr w:rsidR="001205B7" w14:paraId="75B5AC3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E835733" w14:textId="0AA0656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107.</w:t>
            </w:r>
          </w:p>
        </w:tc>
        <w:tc>
          <w:tcPr>
            <w:tcW w:w="2939" w:type="dxa"/>
            <w:tcBorders>
              <w:top w:val="single" w:sz="4" w:space="0" w:color="000000"/>
              <w:left w:val="single" w:sz="4" w:space="0" w:color="000000"/>
              <w:bottom w:val="single" w:sz="4" w:space="0" w:color="000000"/>
              <w:right w:val="single" w:sz="4" w:space="0" w:color="000000"/>
            </w:tcBorders>
          </w:tcPr>
          <w:p w14:paraId="3FB53CBC" w14:textId="465F148F"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Произведения К. Ушинского и Л. Толстого.</w:t>
            </w:r>
          </w:p>
        </w:tc>
        <w:tc>
          <w:tcPr>
            <w:tcW w:w="889" w:type="dxa"/>
          </w:tcPr>
          <w:p w14:paraId="26E7BFDB" w14:textId="4D73266F" w:rsidR="001205B7" w:rsidRDefault="001205B7" w:rsidP="001205B7">
            <w:pPr>
              <w:jc w:val="center"/>
              <w:rPr>
                <w:rFonts w:ascii="Times New Roman" w:hAnsi="Times New Roman" w:cs="Times New Roman"/>
                <w:b/>
              </w:rPr>
            </w:pPr>
            <w:r>
              <w:rPr>
                <w:rFonts w:ascii="Times New Roman" w:hAnsi="Times New Roman" w:cs="Times New Roman"/>
                <w:b/>
              </w:rPr>
              <w:t>11.04</w:t>
            </w:r>
          </w:p>
        </w:tc>
        <w:tc>
          <w:tcPr>
            <w:tcW w:w="992" w:type="dxa"/>
          </w:tcPr>
          <w:p w14:paraId="23B7F9F2" w14:textId="77777777" w:rsidR="001205B7" w:rsidRDefault="001205B7" w:rsidP="001205B7">
            <w:pPr>
              <w:jc w:val="center"/>
              <w:rPr>
                <w:rFonts w:ascii="Times New Roman" w:hAnsi="Times New Roman" w:cs="Times New Roman"/>
                <w:b/>
              </w:rPr>
            </w:pPr>
          </w:p>
        </w:tc>
        <w:tc>
          <w:tcPr>
            <w:tcW w:w="4111" w:type="dxa"/>
          </w:tcPr>
          <w:p w14:paraId="63FC7408" w14:textId="2C78EDD9"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Отвечать на вопросы по содержанию произве</w:t>
            </w:r>
            <w:r w:rsidRPr="002120E0">
              <w:rPr>
                <w:rFonts w:ascii="Times New Roman" w:eastAsia="Times New Roman" w:hAnsi="Times New Roman" w:cs="Times New Roman"/>
                <w:sz w:val="20"/>
                <w:szCs w:val="20"/>
              </w:rPr>
              <w:softHyphen/>
              <w:t>дения. Читать слова, верно выделяя ударный слог. Участвовать в диалоге при обсуждении прослушанного (прочитанного) произведения. Читать целыми словами. Подробно пересказывать текст.</w:t>
            </w:r>
          </w:p>
        </w:tc>
        <w:tc>
          <w:tcPr>
            <w:tcW w:w="1559" w:type="dxa"/>
          </w:tcPr>
          <w:p w14:paraId="66FC3CCF" w14:textId="77777777" w:rsidR="001205B7" w:rsidRDefault="001205B7" w:rsidP="001205B7">
            <w:pPr>
              <w:jc w:val="center"/>
              <w:rPr>
                <w:rFonts w:ascii="Times New Roman" w:hAnsi="Times New Roman" w:cs="Times New Roman"/>
                <w:b/>
              </w:rPr>
            </w:pPr>
          </w:p>
        </w:tc>
      </w:tr>
      <w:tr w:rsidR="001205B7" w14:paraId="72669FC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59D6E3C" w14:textId="48A47A41"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 xml:space="preserve">108. </w:t>
            </w:r>
          </w:p>
        </w:tc>
        <w:tc>
          <w:tcPr>
            <w:tcW w:w="2939" w:type="dxa"/>
            <w:tcBorders>
              <w:top w:val="single" w:sz="4" w:space="0" w:color="000000"/>
              <w:left w:val="single" w:sz="4" w:space="0" w:color="000000"/>
              <w:bottom w:val="single" w:sz="4" w:space="0" w:color="000000"/>
              <w:right w:val="single" w:sz="4" w:space="0" w:color="000000"/>
            </w:tcBorders>
          </w:tcPr>
          <w:p w14:paraId="139AD821" w14:textId="62E3F86E"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 Обобщение по разделу. </w:t>
            </w:r>
            <w:r w:rsidRPr="007A41FB">
              <w:rPr>
                <w:rFonts w:ascii="Times New Roman" w:eastAsia="Times New Roman" w:hAnsi="Times New Roman"/>
                <w:color w:val="000000"/>
                <w:w w:val="97"/>
                <w:sz w:val="24"/>
              </w:rPr>
              <w:lastRenderedPageBreak/>
              <w:t xml:space="preserve">Вн. чтение. </w:t>
            </w:r>
            <w:r>
              <w:rPr>
                <w:rFonts w:ascii="Times New Roman" w:eastAsia="Times New Roman" w:hAnsi="Times New Roman"/>
                <w:color w:val="000000"/>
                <w:w w:val="97"/>
                <w:sz w:val="24"/>
              </w:rPr>
              <w:t xml:space="preserve">Сказки, загадки, </w:t>
            </w:r>
            <w:r>
              <w:br/>
            </w:r>
            <w:r>
              <w:rPr>
                <w:rFonts w:ascii="Times New Roman" w:eastAsia="Times New Roman" w:hAnsi="Times New Roman"/>
                <w:color w:val="000000"/>
                <w:w w:val="97"/>
                <w:sz w:val="24"/>
              </w:rPr>
              <w:t>небылицы.</w:t>
            </w:r>
          </w:p>
        </w:tc>
        <w:tc>
          <w:tcPr>
            <w:tcW w:w="889" w:type="dxa"/>
          </w:tcPr>
          <w:p w14:paraId="366225C8" w14:textId="5D1200DE" w:rsidR="001205B7" w:rsidRDefault="001205B7" w:rsidP="001205B7">
            <w:pPr>
              <w:jc w:val="center"/>
              <w:rPr>
                <w:rFonts w:ascii="Times New Roman" w:hAnsi="Times New Roman" w:cs="Times New Roman"/>
                <w:b/>
              </w:rPr>
            </w:pPr>
            <w:r>
              <w:rPr>
                <w:rFonts w:ascii="Times New Roman" w:hAnsi="Times New Roman" w:cs="Times New Roman"/>
                <w:b/>
              </w:rPr>
              <w:lastRenderedPageBreak/>
              <w:t>12.04</w:t>
            </w:r>
          </w:p>
        </w:tc>
        <w:tc>
          <w:tcPr>
            <w:tcW w:w="992" w:type="dxa"/>
          </w:tcPr>
          <w:p w14:paraId="6E50418B" w14:textId="77777777" w:rsidR="001205B7" w:rsidRDefault="001205B7" w:rsidP="001205B7">
            <w:pPr>
              <w:jc w:val="center"/>
              <w:rPr>
                <w:rFonts w:ascii="Times New Roman" w:hAnsi="Times New Roman" w:cs="Times New Roman"/>
                <w:b/>
              </w:rPr>
            </w:pPr>
          </w:p>
        </w:tc>
        <w:tc>
          <w:tcPr>
            <w:tcW w:w="4111" w:type="dxa"/>
          </w:tcPr>
          <w:p w14:paraId="17EF742C" w14:textId="77777777" w:rsidR="001205B7" w:rsidRPr="002120E0" w:rsidRDefault="001205B7" w:rsidP="002120E0">
            <w:pPr>
              <w:rPr>
                <w:rFonts w:ascii="Times New Roman" w:hAnsi="Times New Roman" w:cs="Times New Roman"/>
                <w:b/>
                <w:sz w:val="20"/>
                <w:szCs w:val="20"/>
              </w:rPr>
            </w:pPr>
          </w:p>
        </w:tc>
        <w:tc>
          <w:tcPr>
            <w:tcW w:w="1559" w:type="dxa"/>
          </w:tcPr>
          <w:p w14:paraId="58488D6E" w14:textId="77777777" w:rsidR="001205B7" w:rsidRDefault="001205B7" w:rsidP="001205B7">
            <w:pPr>
              <w:jc w:val="center"/>
              <w:rPr>
                <w:rFonts w:ascii="Times New Roman" w:hAnsi="Times New Roman" w:cs="Times New Roman"/>
                <w:b/>
              </w:rPr>
            </w:pPr>
          </w:p>
        </w:tc>
      </w:tr>
      <w:tr w:rsidR="001205B7" w14:paraId="637E299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60DA2C9" w14:textId="4B93A60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 xml:space="preserve">109. </w:t>
            </w:r>
          </w:p>
        </w:tc>
        <w:tc>
          <w:tcPr>
            <w:tcW w:w="2939" w:type="dxa"/>
            <w:tcBorders>
              <w:top w:val="single" w:sz="4" w:space="0" w:color="000000"/>
              <w:left w:val="single" w:sz="4" w:space="0" w:color="000000"/>
              <w:bottom w:val="single" w:sz="4" w:space="0" w:color="000000"/>
              <w:right w:val="single" w:sz="4" w:space="0" w:color="000000"/>
            </w:tcBorders>
          </w:tcPr>
          <w:p w14:paraId="342AEA16" w14:textId="7A567718"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 Лирические стихотворения А. Майкова, А. Пле​щеева,Т. Белозёрова, С. Маршака.</w:t>
            </w:r>
          </w:p>
        </w:tc>
        <w:tc>
          <w:tcPr>
            <w:tcW w:w="889" w:type="dxa"/>
          </w:tcPr>
          <w:p w14:paraId="6D632B80" w14:textId="4AF92642" w:rsidR="001205B7" w:rsidRDefault="001205B7" w:rsidP="001205B7">
            <w:pPr>
              <w:jc w:val="center"/>
              <w:rPr>
                <w:rFonts w:ascii="Times New Roman" w:hAnsi="Times New Roman" w:cs="Times New Roman"/>
                <w:b/>
              </w:rPr>
            </w:pPr>
            <w:r>
              <w:rPr>
                <w:rFonts w:ascii="Times New Roman" w:hAnsi="Times New Roman" w:cs="Times New Roman"/>
                <w:b/>
              </w:rPr>
              <w:t>14.04</w:t>
            </w:r>
          </w:p>
        </w:tc>
        <w:tc>
          <w:tcPr>
            <w:tcW w:w="992" w:type="dxa"/>
          </w:tcPr>
          <w:p w14:paraId="1088C1B8"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425B15CB" w14:textId="77777777" w:rsidR="001205B7" w:rsidRPr="002120E0" w:rsidRDefault="001205B7" w:rsidP="002120E0">
            <w:pPr>
              <w:widowControl w:val="0"/>
              <w:autoSpaceDE w:val="0"/>
              <w:autoSpaceDN w:val="0"/>
              <w:adjustRightInd w:val="0"/>
              <w:ind w:firstLine="10"/>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 xml:space="preserve">Читать вслух лирические стихотворения, передавая настроение, отражая интонацию начала и конца предложения, с опорой на знак препинания в конце предложения. Находить в стихотворении слова, которые помогают передать настроение автора, картины природы, им созданные. </w:t>
            </w:r>
          </w:p>
          <w:p w14:paraId="697C58D4" w14:textId="77777777" w:rsidR="001205B7" w:rsidRPr="002120E0" w:rsidRDefault="001205B7" w:rsidP="002120E0">
            <w:pPr>
              <w:rPr>
                <w:rFonts w:ascii="Times New Roman" w:hAnsi="Times New Roman" w:cs="Times New Roman"/>
                <w:b/>
                <w:sz w:val="20"/>
                <w:szCs w:val="20"/>
              </w:rPr>
            </w:pPr>
          </w:p>
        </w:tc>
        <w:tc>
          <w:tcPr>
            <w:tcW w:w="1559" w:type="dxa"/>
          </w:tcPr>
          <w:p w14:paraId="6268A491" w14:textId="77777777" w:rsidR="001205B7" w:rsidRDefault="001205B7" w:rsidP="001205B7">
            <w:pPr>
              <w:jc w:val="center"/>
              <w:rPr>
                <w:rFonts w:ascii="Times New Roman" w:hAnsi="Times New Roman" w:cs="Times New Roman"/>
                <w:b/>
              </w:rPr>
            </w:pPr>
          </w:p>
        </w:tc>
      </w:tr>
      <w:tr w:rsidR="001205B7" w14:paraId="7C92D8BA" w14:textId="77777777" w:rsidTr="002120E0">
        <w:tc>
          <w:tcPr>
            <w:tcW w:w="675" w:type="dxa"/>
            <w:tcBorders>
              <w:top w:val="single" w:sz="4" w:space="0" w:color="000000"/>
              <w:left w:val="single" w:sz="4" w:space="0" w:color="000000"/>
              <w:bottom w:val="single" w:sz="4" w:space="0" w:color="000000"/>
              <w:right w:val="single" w:sz="4" w:space="0" w:color="000000"/>
            </w:tcBorders>
          </w:tcPr>
          <w:p w14:paraId="7A0D5FD0" w14:textId="6223D844"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110.</w:t>
            </w:r>
          </w:p>
        </w:tc>
        <w:tc>
          <w:tcPr>
            <w:tcW w:w="2939" w:type="dxa"/>
            <w:tcBorders>
              <w:top w:val="single" w:sz="4" w:space="0" w:color="000000"/>
              <w:left w:val="single" w:sz="4" w:space="0" w:color="000000"/>
              <w:bottom w:val="single" w:sz="4" w:space="0" w:color="000000"/>
              <w:right w:val="single" w:sz="4" w:space="0" w:color="000000"/>
            </w:tcBorders>
          </w:tcPr>
          <w:p w14:paraId="6E219AFB" w14:textId="142C8EFC" w:rsidR="001205B7" w:rsidRDefault="001205B7" w:rsidP="001205B7">
            <w:pPr>
              <w:rPr>
                <w:rFonts w:ascii="Times New Roman" w:hAnsi="Times New Roman" w:cs="Times New Roman"/>
                <w:b/>
              </w:rPr>
            </w:pPr>
            <w:r>
              <w:rPr>
                <w:rFonts w:ascii="Times New Roman" w:eastAsia="Times New Roman" w:hAnsi="Times New Roman"/>
                <w:color w:val="000000"/>
                <w:w w:val="97"/>
                <w:sz w:val="24"/>
              </w:rPr>
              <w:t>110. Литературная загадка.</w:t>
            </w:r>
          </w:p>
        </w:tc>
        <w:tc>
          <w:tcPr>
            <w:tcW w:w="889" w:type="dxa"/>
          </w:tcPr>
          <w:p w14:paraId="1A438918" w14:textId="27218B9B" w:rsidR="001205B7" w:rsidRDefault="001205B7" w:rsidP="001205B7">
            <w:pPr>
              <w:jc w:val="center"/>
              <w:rPr>
                <w:rFonts w:ascii="Times New Roman" w:hAnsi="Times New Roman" w:cs="Times New Roman"/>
                <w:b/>
              </w:rPr>
            </w:pPr>
            <w:r>
              <w:rPr>
                <w:rFonts w:ascii="Times New Roman" w:hAnsi="Times New Roman" w:cs="Times New Roman"/>
                <w:b/>
              </w:rPr>
              <w:t>17.04</w:t>
            </w:r>
          </w:p>
        </w:tc>
        <w:tc>
          <w:tcPr>
            <w:tcW w:w="992" w:type="dxa"/>
          </w:tcPr>
          <w:p w14:paraId="2BEF2594" w14:textId="77777777" w:rsidR="001205B7" w:rsidRDefault="001205B7" w:rsidP="001205B7">
            <w:pPr>
              <w:jc w:val="center"/>
              <w:rPr>
                <w:rFonts w:ascii="Times New Roman" w:hAnsi="Times New Roman" w:cs="Times New Roman"/>
                <w:b/>
              </w:rPr>
            </w:pPr>
          </w:p>
        </w:tc>
        <w:tc>
          <w:tcPr>
            <w:tcW w:w="4111" w:type="dxa"/>
            <w:tcBorders>
              <w:top w:val="single" w:sz="4" w:space="0" w:color="auto"/>
              <w:left w:val="single" w:sz="4" w:space="0" w:color="auto"/>
              <w:bottom w:val="single" w:sz="4" w:space="0" w:color="auto"/>
              <w:right w:val="single" w:sz="4" w:space="0" w:color="auto"/>
            </w:tcBorders>
          </w:tcPr>
          <w:p w14:paraId="108159AA" w14:textId="3B5FD1C1"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Находить в загадках слова, с помощью которых сравнивается один предмет с другим; придумы</w:t>
            </w:r>
            <w:r w:rsidRPr="002120E0">
              <w:rPr>
                <w:rFonts w:ascii="Times New Roman" w:eastAsia="Times New Roman" w:hAnsi="Times New Roman" w:cs="Times New Roman"/>
                <w:sz w:val="20"/>
                <w:szCs w:val="20"/>
              </w:rPr>
              <w:softHyphen/>
              <w:t xml:space="preserve">вать свои сравнения. Отгадывать загадки на основе ключевых (опорных) слов. Сочинять загадки на основе подсказки, данной в учебнике. </w:t>
            </w:r>
          </w:p>
        </w:tc>
        <w:tc>
          <w:tcPr>
            <w:tcW w:w="1559" w:type="dxa"/>
          </w:tcPr>
          <w:p w14:paraId="4D597964" w14:textId="77777777" w:rsidR="001205B7" w:rsidRDefault="001205B7" w:rsidP="001205B7">
            <w:pPr>
              <w:jc w:val="center"/>
              <w:rPr>
                <w:rFonts w:ascii="Times New Roman" w:hAnsi="Times New Roman" w:cs="Times New Roman"/>
                <w:b/>
              </w:rPr>
            </w:pPr>
          </w:p>
        </w:tc>
      </w:tr>
      <w:tr w:rsidR="001205B7" w14:paraId="31A8A2EC"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8914AE3" w14:textId="0C760AB4"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111.</w:t>
            </w:r>
          </w:p>
        </w:tc>
        <w:tc>
          <w:tcPr>
            <w:tcW w:w="2939" w:type="dxa"/>
            <w:tcBorders>
              <w:top w:val="single" w:sz="4" w:space="0" w:color="000000"/>
              <w:left w:val="single" w:sz="4" w:space="0" w:color="000000"/>
              <w:bottom w:val="single" w:sz="4" w:space="0" w:color="000000"/>
              <w:right w:val="single" w:sz="4" w:space="0" w:color="000000"/>
            </w:tcBorders>
          </w:tcPr>
          <w:p w14:paraId="68F2AEEB" w14:textId="278554DD" w:rsidR="001205B7" w:rsidRDefault="001205B7" w:rsidP="001205B7">
            <w:pPr>
              <w:rPr>
                <w:rFonts w:ascii="Times New Roman" w:hAnsi="Times New Roman" w:cs="Times New Roman"/>
                <w:b/>
              </w:rPr>
            </w:pPr>
            <w:r>
              <w:rPr>
                <w:rFonts w:ascii="Times New Roman" w:eastAsia="Times New Roman" w:hAnsi="Times New Roman"/>
                <w:color w:val="000000"/>
                <w:w w:val="97"/>
                <w:sz w:val="24"/>
              </w:rPr>
              <w:t>Проект «Составляем сборник загадок».</w:t>
            </w:r>
          </w:p>
        </w:tc>
        <w:tc>
          <w:tcPr>
            <w:tcW w:w="889" w:type="dxa"/>
          </w:tcPr>
          <w:p w14:paraId="412D6003" w14:textId="1CACB910" w:rsidR="001205B7" w:rsidRDefault="001205B7" w:rsidP="001205B7">
            <w:pPr>
              <w:jc w:val="center"/>
              <w:rPr>
                <w:rFonts w:ascii="Times New Roman" w:hAnsi="Times New Roman" w:cs="Times New Roman"/>
                <w:b/>
              </w:rPr>
            </w:pPr>
            <w:r>
              <w:rPr>
                <w:rFonts w:ascii="Times New Roman" w:hAnsi="Times New Roman" w:cs="Times New Roman"/>
                <w:b/>
              </w:rPr>
              <w:t>18.04</w:t>
            </w:r>
          </w:p>
        </w:tc>
        <w:tc>
          <w:tcPr>
            <w:tcW w:w="992" w:type="dxa"/>
          </w:tcPr>
          <w:p w14:paraId="04C9297C" w14:textId="77777777" w:rsidR="001205B7" w:rsidRDefault="001205B7" w:rsidP="001205B7">
            <w:pPr>
              <w:jc w:val="center"/>
              <w:rPr>
                <w:rFonts w:ascii="Times New Roman" w:hAnsi="Times New Roman" w:cs="Times New Roman"/>
                <w:b/>
              </w:rPr>
            </w:pPr>
          </w:p>
        </w:tc>
        <w:tc>
          <w:tcPr>
            <w:tcW w:w="4111" w:type="dxa"/>
          </w:tcPr>
          <w:p w14:paraId="34493E15" w14:textId="2A7C08BB"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Находить в загадках слова, с помощью которых сравнивается один предмет с другим; придумы</w:t>
            </w:r>
            <w:r w:rsidRPr="002120E0">
              <w:rPr>
                <w:rFonts w:ascii="Times New Roman" w:eastAsia="Times New Roman" w:hAnsi="Times New Roman" w:cs="Times New Roman"/>
                <w:sz w:val="20"/>
                <w:szCs w:val="20"/>
              </w:rPr>
              <w:softHyphen/>
              <w:t>вать свои сравнения. Отгадывать загадки на основе ключевых (опор</w:t>
            </w:r>
            <w:r w:rsidRPr="002120E0">
              <w:rPr>
                <w:rFonts w:ascii="Times New Roman" w:eastAsia="Times New Roman" w:hAnsi="Times New Roman" w:cs="Times New Roman"/>
                <w:sz w:val="20"/>
                <w:szCs w:val="20"/>
              </w:rPr>
              <w:softHyphen/>
              <w:t>ных) слов. Сочинять загадки на основе подсказки, данной в учебнике.</w:t>
            </w:r>
          </w:p>
        </w:tc>
        <w:tc>
          <w:tcPr>
            <w:tcW w:w="1559" w:type="dxa"/>
          </w:tcPr>
          <w:p w14:paraId="78DF82C4" w14:textId="77777777" w:rsidR="001205B7" w:rsidRDefault="001205B7" w:rsidP="001205B7">
            <w:pPr>
              <w:jc w:val="center"/>
              <w:rPr>
                <w:rFonts w:ascii="Times New Roman" w:hAnsi="Times New Roman" w:cs="Times New Roman"/>
                <w:b/>
              </w:rPr>
            </w:pPr>
          </w:p>
        </w:tc>
      </w:tr>
      <w:tr w:rsidR="001205B7" w14:paraId="065874B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D7F0C2E" w14:textId="411561F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112.</w:t>
            </w:r>
          </w:p>
        </w:tc>
        <w:tc>
          <w:tcPr>
            <w:tcW w:w="2939" w:type="dxa"/>
            <w:tcBorders>
              <w:top w:val="single" w:sz="4" w:space="0" w:color="000000"/>
              <w:left w:val="single" w:sz="4" w:space="0" w:color="000000"/>
              <w:bottom w:val="single" w:sz="4" w:space="0" w:color="000000"/>
              <w:right w:val="single" w:sz="4" w:space="0" w:color="000000"/>
            </w:tcBorders>
          </w:tcPr>
          <w:p w14:paraId="6C5C766E" w14:textId="77777777" w:rsidR="001205B7" w:rsidRPr="007A41FB" w:rsidRDefault="001205B7" w:rsidP="001205B7">
            <w:pPr>
              <w:autoSpaceDE w:val="0"/>
              <w:autoSpaceDN w:val="0"/>
              <w:spacing w:before="96" w:line="230" w:lineRule="auto"/>
            </w:pPr>
            <w:r w:rsidRPr="007A41FB">
              <w:rPr>
                <w:rFonts w:ascii="Times New Roman" w:eastAsia="Times New Roman" w:hAnsi="Times New Roman"/>
                <w:color w:val="000000"/>
                <w:w w:val="97"/>
                <w:sz w:val="24"/>
              </w:rPr>
              <w:t>112. Стихотворения И.</w:t>
            </w:r>
          </w:p>
          <w:p w14:paraId="7E030F62" w14:textId="32384629"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Токмаковой,,  Е. Трутневой.</w:t>
            </w:r>
          </w:p>
        </w:tc>
        <w:tc>
          <w:tcPr>
            <w:tcW w:w="889" w:type="dxa"/>
          </w:tcPr>
          <w:p w14:paraId="5672182A" w14:textId="2728C28A" w:rsidR="001205B7" w:rsidRDefault="001205B7" w:rsidP="001205B7">
            <w:pPr>
              <w:jc w:val="center"/>
              <w:rPr>
                <w:rFonts w:ascii="Times New Roman" w:hAnsi="Times New Roman" w:cs="Times New Roman"/>
                <w:b/>
              </w:rPr>
            </w:pPr>
            <w:r>
              <w:rPr>
                <w:rFonts w:ascii="Times New Roman" w:hAnsi="Times New Roman" w:cs="Times New Roman"/>
                <w:b/>
              </w:rPr>
              <w:t>19.04</w:t>
            </w:r>
          </w:p>
        </w:tc>
        <w:tc>
          <w:tcPr>
            <w:tcW w:w="992" w:type="dxa"/>
          </w:tcPr>
          <w:p w14:paraId="7215DCF2" w14:textId="77777777" w:rsidR="001205B7" w:rsidRDefault="001205B7" w:rsidP="001205B7">
            <w:pPr>
              <w:jc w:val="center"/>
              <w:rPr>
                <w:rFonts w:ascii="Times New Roman" w:hAnsi="Times New Roman" w:cs="Times New Roman"/>
                <w:b/>
              </w:rPr>
            </w:pPr>
          </w:p>
        </w:tc>
        <w:tc>
          <w:tcPr>
            <w:tcW w:w="4111" w:type="dxa"/>
            <w:vMerge w:val="restart"/>
          </w:tcPr>
          <w:p w14:paraId="4BCA1A03" w14:textId="5F1A0096"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bCs/>
                <w:spacing w:val="-4"/>
                <w:sz w:val="20"/>
                <w:szCs w:val="20"/>
              </w:rPr>
              <w:t xml:space="preserve">Читать </w:t>
            </w:r>
            <w:r w:rsidRPr="002120E0">
              <w:rPr>
                <w:rFonts w:ascii="Times New Roman" w:eastAsia="Times New Roman" w:hAnsi="Times New Roman" w:cs="Times New Roman"/>
                <w:spacing w:val="-4"/>
                <w:sz w:val="20"/>
                <w:szCs w:val="20"/>
              </w:rPr>
              <w:t xml:space="preserve">вслух плавно по слогам и целыми словами; </w:t>
            </w:r>
            <w:r w:rsidRPr="002120E0">
              <w:rPr>
                <w:rFonts w:ascii="Times New Roman" w:eastAsia="Times New Roman" w:hAnsi="Times New Roman" w:cs="Times New Roman"/>
                <w:bCs/>
                <w:spacing w:val="-4"/>
                <w:sz w:val="20"/>
                <w:szCs w:val="20"/>
              </w:rPr>
              <w:t xml:space="preserve">передавать </w:t>
            </w:r>
            <w:r w:rsidRPr="002120E0">
              <w:rPr>
                <w:rFonts w:ascii="Times New Roman" w:eastAsia="Times New Roman" w:hAnsi="Times New Roman" w:cs="Times New Roman"/>
                <w:spacing w:val="-4"/>
                <w:sz w:val="20"/>
                <w:szCs w:val="20"/>
              </w:rPr>
              <w:t xml:space="preserve">интонационно конец предложения. </w:t>
            </w:r>
            <w:r w:rsidRPr="002120E0">
              <w:rPr>
                <w:rFonts w:ascii="Times New Roman" w:eastAsia="Times New Roman" w:hAnsi="Times New Roman" w:cs="Times New Roman"/>
                <w:bCs/>
                <w:spacing w:val="-4"/>
                <w:sz w:val="20"/>
                <w:szCs w:val="20"/>
              </w:rPr>
              <w:t xml:space="preserve">Объяснять </w:t>
            </w:r>
            <w:r w:rsidRPr="002120E0">
              <w:rPr>
                <w:rFonts w:ascii="Times New Roman" w:eastAsia="Times New Roman" w:hAnsi="Times New Roman" w:cs="Times New Roman"/>
                <w:spacing w:val="-4"/>
                <w:sz w:val="20"/>
                <w:szCs w:val="20"/>
              </w:rPr>
              <w:t xml:space="preserve">название произведения. </w:t>
            </w:r>
            <w:r w:rsidRPr="002120E0">
              <w:rPr>
                <w:rFonts w:ascii="Times New Roman" w:eastAsia="Times New Roman" w:hAnsi="Times New Roman" w:cs="Times New Roman"/>
                <w:bCs/>
                <w:spacing w:val="-4"/>
                <w:sz w:val="20"/>
                <w:szCs w:val="20"/>
              </w:rPr>
              <w:t xml:space="preserve">Выбирать </w:t>
            </w:r>
            <w:r w:rsidRPr="002120E0">
              <w:rPr>
                <w:rFonts w:ascii="Times New Roman" w:eastAsia="Times New Roman" w:hAnsi="Times New Roman" w:cs="Times New Roman"/>
                <w:spacing w:val="-4"/>
                <w:sz w:val="20"/>
                <w:szCs w:val="20"/>
              </w:rPr>
              <w:t>из предложенного списка слова для характеристики различных героев произведения</w:t>
            </w:r>
          </w:p>
        </w:tc>
        <w:tc>
          <w:tcPr>
            <w:tcW w:w="1559" w:type="dxa"/>
          </w:tcPr>
          <w:p w14:paraId="2354C6B9" w14:textId="77777777" w:rsidR="001205B7" w:rsidRDefault="001205B7" w:rsidP="001205B7">
            <w:pPr>
              <w:jc w:val="center"/>
              <w:rPr>
                <w:rFonts w:ascii="Times New Roman" w:hAnsi="Times New Roman" w:cs="Times New Roman"/>
                <w:b/>
              </w:rPr>
            </w:pPr>
          </w:p>
        </w:tc>
      </w:tr>
      <w:tr w:rsidR="001205B7" w14:paraId="3FEDE2F3"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A813060" w14:textId="33E8517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 xml:space="preserve">113. </w:t>
            </w:r>
          </w:p>
        </w:tc>
        <w:tc>
          <w:tcPr>
            <w:tcW w:w="2939" w:type="dxa"/>
            <w:tcBorders>
              <w:top w:val="single" w:sz="4" w:space="0" w:color="000000"/>
              <w:left w:val="single" w:sz="4" w:space="0" w:color="000000"/>
              <w:bottom w:val="single" w:sz="4" w:space="0" w:color="000000"/>
              <w:right w:val="single" w:sz="4" w:space="0" w:color="000000"/>
            </w:tcBorders>
          </w:tcPr>
          <w:p w14:paraId="19297B57" w14:textId="7289E90A"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 Обобщение по разделу. Вн. чтение. </w:t>
            </w:r>
            <w:r>
              <w:rPr>
                <w:rFonts w:ascii="Times New Roman" w:eastAsia="Times New Roman" w:hAnsi="Times New Roman"/>
                <w:color w:val="000000"/>
                <w:w w:val="97"/>
                <w:sz w:val="24"/>
              </w:rPr>
              <w:t xml:space="preserve">Стихи И. </w:t>
            </w:r>
            <w:r>
              <w:br/>
            </w:r>
            <w:r>
              <w:rPr>
                <w:rFonts w:ascii="Times New Roman" w:eastAsia="Times New Roman" w:hAnsi="Times New Roman"/>
                <w:color w:val="000000"/>
                <w:w w:val="97"/>
                <w:sz w:val="24"/>
              </w:rPr>
              <w:t>Токмаковой.</w:t>
            </w:r>
          </w:p>
        </w:tc>
        <w:tc>
          <w:tcPr>
            <w:tcW w:w="889" w:type="dxa"/>
          </w:tcPr>
          <w:p w14:paraId="676D6F60" w14:textId="640F2C85" w:rsidR="001205B7" w:rsidRDefault="001205B7" w:rsidP="001205B7">
            <w:pPr>
              <w:jc w:val="center"/>
              <w:rPr>
                <w:rFonts w:ascii="Times New Roman" w:hAnsi="Times New Roman" w:cs="Times New Roman"/>
                <w:b/>
              </w:rPr>
            </w:pPr>
            <w:r>
              <w:rPr>
                <w:rFonts w:ascii="Times New Roman" w:hAnsi="Times New Roman" w:cs="Times New Roman"/>
                <w:b/>
              </w:rPr>
              <w:t>21.04</w:t>
            </w:r>
          </w:p>
        </w:tc>
        <w:tc>
          <w:tcPr>
            <w:tcW w:w="992" w:type="dxa"/>
          </w:tcPr>
          <w:p w14:paraId="6C56AD9C" w14:textId="77777777" w:rsidR="001205B7" w:rsidRDefault="001205B7" w:rsidP="001205B7">
            <w:pPr>
              <w:jc w:val="center"/>
              <w:rPr>
                <w:rFonts w:ascii="Times New Roman" w:hAnsi="Times New Roman" w:cs="Times New Roman"/>
                <w:b/>
              </w:rPr>
            </w:pPr>
          </w:p>
        </w:tc>
        <w:tc>
          <w:tcPr>
            <w:tcW w:w="4111" w:type="dxa"/>
            <w:vMerge/>
          </w:tcPr>
          <w:p w14:paraId="544F1D8D" w14:textId="77777777" w:rsidR="001205B7" w:rsidRPr="002120E0" w:rsidRDefault="001205B7" w:rsidP="002120E0">
            <w:pPr>
              <w:rPr>
                <w:rFonts w:ascii="Times New Roman" w:hAnsi="Times New Roman" w:cs="Times New Roman"/>
                <w:b/>
                <w:sz w:val="20"/>
                <w:szCs w:val="20"/>
              </w:rPr>
            </w:pPr>
          </w:p>
        </w:tc>
        <w:tc>
          <w:tcPr>
            <w:tcW w:w="1559" w:type="dxa"/>
          </w:tcPr>
          <w:p w14:paraId="7A2D8901" w14:textId="77777777" w:rsidR="001205B7" w:rsidRDefault="001205B7" w:rsidP="001205B7">
            <w:pPr>
              <w:jc w:val="center"/>
              <w:rPr>
                <w:rFonts w:ascii="Times New Roman" w:hAnsi="Times New Roman" w:cs="Times New Roman"/>
                <w:b/>
              </w:rPr>
            </w:pPr>
          </w:p>
        </w:tc>
      </w:tr>
      <w:tr w:rsidR="001205B7" w14:paraId="4D9B912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4285A39" w14:textId="68D86CF5"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114.</w:t>
            </w:r>
          </w:p>
        </w:tc>
        <w:tc>
          <w:tcPr>
            <w:tcW w:w="2939" w:type="dxa"/>
            <w:tcBorders>
              <w:top w:val="single" w:sz="4" w:space="0" w:color="000000"/>
              <w:left w:val="single" w:sz="4" w:space="0" w:color="000000"/>
              <w:bottom w:val="single" w:sz="4" w:space="0" w:color="000000"/>
              <w:right w:val="single" w:sz="4" w:space="0" w:color="000000"/>
            </w:tcBorders>
          </w:tcPr>
          <w:p w14:paraId="3B19FD4C" w14:textId="51D8E26C"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114. Весёлые стихи для детей </w:t>
            </w:r>
            <w:r w:rsidRPr="007A41FB">
              <w:br/>
            </w:r>
            <w:r w:rsidRPr="007A41FB">
              <w:tab/>
            </w:r>
            <w:r w:rsidRPr="007A41FB">
              <w:rPr>
                <w:rFonts w:ascii="Times New Roman" w:eastAsia="Times New Roman" w:hAnsi="Times New Roman"/>
                <w:color w:val="000000"/>
                <w:w w:val="97"/>
                <w:sz w:val="24"/>
              </w:rPr>
              <w:t>И. Токмаковой, Г. Кружкова.</w:t>
            </w:r>
          </w:p>
        </w:tc>
        <w:tc>
          <w:tcPr>
            <w:tcW w:w="889" w:type="dxa"/>
          </w:tcPr>
          <w:p w14:paraId="6F17161D" w14:textId="10D3994C" w:rsidR="001205B7" w:rsidRDefault="001205B7" w:rsidP="001205B7">
            <w:pPr>
              <w:jc w:val="center"/>
              <w:rPr>
                <w:rFonts w:ascii="Times New Roman" w:hAnsi="Times New Roman" w:cs="Times New Roman"/>
                <w:b/>
              </w:rPr>
            </w:pPr>
            <w:r>
              <w:rPr>
                <w:rFonts w:ascii="Times New Roman" w:hAnsi="Times New Roman" w:cs="Times New Roman"/>
                <w:b/>
              </w:rPr>
              <w:t>24.04</w:t>
            </w:r>
          </w:p>
        </w:tc>
        <w:tc>
          <w:tcPr>
            <w:tcW w:w="992" w:type="dxa"/>
          </w:tcPr>
          <w:p w14:paraId="63B837A4" w14:textId="77777777" w:rsidR="001205B7" w:rsidRDefault="001205B7" w:rsidP="001205B7">
            <w:pPr>
              <w:jc w:val="center"/>
              <w:rPr>
                <w:rFonts w:ascii="Times New Roman" w:hAnsi="Times New Roman" w:cs="Times New Roman"/>
                <w:b/>
              </w:rPr>
            </w:pPr>
          </w:p>
        </w:tc>
        <w:tc>
          <w:tcPr>
            <w:tcW w:w="4111" w:type="dxa"/>
            <w:vMerge/>
          </w:tcPr>
          <w:p w14:paraId="2D3B7801" w14:textId="77777777" w:rsidR="001205B7" w:rsidRPr="002120E0" w:rsidRDefault="001205B7" w:rsidP="002120E0">
            <w:pPr>
              <w:rPr>
                <w:rFonts w:ascii="Times New Roman" w:hAnsi="Times New Roman" w:cs="Times New Roman"/>
                <w:b/>
                <w:sz w:val="20"/>
                <w:szCs w:val="20"/>
              </w:rPr>
            </w:pPr>
          </w:p>
        </w:tc>
        <w:tc>
          <w:tcPr>
            <w:tcW w:w="1559" w:type="dxa"/>
          </w:tcPr>
          <w:p w14:paraId="5D7787A4" w14:textId="77777777" w:rsidR="001205B7" w:rsidRDefault="001205B7" w:rsidP="001205B7">
            <w:pPr>
              <w:jc w:val="center"/>
              <w:rPr>
                <w:rFonts w:ascii="Times New Roman" w:hAnsi="Times New Roman" w:cs="Times New Roman"/>
                <w:b/>
              </w:rPr>
            </w:pPr>
          </w:p>
        </w:tc>
      </w:tr>
      <w:tr w:rsidR="001205B7" w14:paraId="4C8EFBC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41C07DD" w14:textId="087326E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115.</w:t>
            </w:r>
          </w:p>
        </w:tc>
        <w:tc>
          <w:tcPr>
            <w:tcW w:w="2939" w:type="dxa"/>
            <w:tcBorders>
              <w:top w:val="single" w:sz="4" w:space="0" w:color="000000"/>
              <w:left w:val="single" w:sz="4" w:space="0" w:color="000000"/>
              <w:bottom w:val="single" w:sz="4" w:space="0" w:color="000000"/>
              <w:right w:val="single" w:sz="4" w:space="0" w:color="000000"/>
            </w:tcBorders>
          </w:tcPr>
          <w:p w14:paraId="226697CE" w14:textId="44A7FAFB"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Юмористические рассказы для детей Я. Тайца, </w:t>
            </w:r>
            <w:r w:rsidRPr="007A41FB">
              <w:br/>
            </w:r>
            <w:r w:rsidRPr="007A41FB">
              <w:rPr>
                <w:rFonts w:ascii="Times New Roman" w:eastAsia="Times New Roman" w:hAnsi="Times New Roman"/>
                <w:color w:val="000000"/>
                <w:w w:val="97"/>
                <w:sz w:val="24"/>
              </w:rPr>
              <w:t>Н. Артюховой.</w:t>
            </w:r>
          </w:p>
        </w:tc>
        <w:tc>
          <w:tcPr>
            <w:tcW w:w="889" w:type="dxa"/>
          </w:tcPr>
          <w:p w14:paraId="54DA909A" w14:textId="1C3A6CA5" w:rsidR="001205B7" w:rsidRDefault="001205B7" w:rsidP="001205B7">
            <w:pPr>
              <w:jc w:val="center"/>
              <w:rPr>
                <w:rFonts w:ascii="Times New Roman" w:hAnsi="Times New Roman" w:cs="Times New Roman"/>
                <w:b/>
              </w:rPr>
            </w:pPr>
            <w:r>
              <w:rPr>
                <w:rFonts w:ascii="Times New Roman" w:hAnsi="Times New Roman" w:cs="Times New Roman"/>
                <w:b/>
              </w:rPr>
              <w:t>25.04</w:t>
            </w:r>
          </w:p>
        </w:tc>
        <w:tc>
          <w:tcPr>
            <w:tcW w:w="992" w:type="dxa"/>
          </w:tcPr>
          <w:p w14:paraId="5FEA4AD2" w14:textId="77777777" w:rsidR="001205B7" w:rsidRDefault="001205B7" w:rsidP="001205B7">
            <w:pPr>
              <w:jc w:val="center"/>
              <w:rPr>
                <w:rFonts w:ascii="Times New Roman" w:hAnsi="Times New Roman" w:cs="Times New Roman"/>
                <w:b/>
              </w:rPr>
            </w:pPr>
          </w:p>
        </w:tc>
        <w:tc>
          <w:tcPr>
            <w:tcW w:w="4111" w:type="dxa"/>
            <w:vMerge/>
          </w:tcPr>
          <w:p w14:paraId="3A454330" w14:textId="77777777" w:rsidR="001205B7" w:rsidRPr="002120E0" w:rsidRDefault="001205B7" w:rsidP="002120E0">
            <w:pPr>
              <w:rPr>
                <w:rFonts w:ascii="Times New Roman" w:hAnsi="Times New Roman" w:cs="Times New Roman"/>
                <w:b/>
                <w:sz w:val="20"/>
                <w:szCs w:val="20"/>
              </w:rPr>
            </w:pPr>
          </w:p>
        </w:tc>
        <w:tc>
          <w:tcPr>
            <w:tcW w:w="1559" w:type="dxa"/>
          </w:tcPr>
          <w:p w14:paraId="0E2F6DAB" w14:textId="77777777" w:rsidR="001205B7" w:rsidRDefault="001205B7" w:rsidP="001205B7">
            <w:pPr>
              <w:jc w:val="center"/>
              <w:rPr>
                <w:rFonts w:ascii="Times New Roman" w:hAnsi="Times New Roman" w:cs="Times New Roman"/>
                <w:b/>
              </w:rPr>
            </w:pPr>
          </w:p>
        </w:tc>
      </w:tr>
      <w:tr w:rsidR="001205B7" w14:paraId="12E73C8D"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45F0101" w14:textId="7B543636"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116.</w:t>
            </w:r>
          </w:p>
        </w:tc>
        <w:tc>
          <w:tcPr>
            <w:tcW w:w="2939" w:type="dxa"/>
            <w:tcBorders>
              <w:top w:val="single" w:sz="4" w:space="0" w:color="000000"/>
              <w:left w:val="single" w:sz="4" w:space="0" w:color="000000"/>
              <w:bottom w:val="single" w:sz="4" w:space="0" w:color="000000"/>
              <w:right w:val="single" w:sz="4" w:space="0" w:color="000000"/>
            </w:tcBorders>
          </w:tcPr>
          <w:p w14:paraId="6BB63DCE" w14:textId="68B0BD4F"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116. Весёлые стихи для детей К. Чуковского, О. Дриза, О. Григорьева.</w:t>
            </w:r>
          </w:p>
        </w:tc>
        <w:tc>
          <w:tcPr>
            <w:tcW w:w="889" w:type="dxa"/>
          </w:tcPr>
          <w:p w14:paraId="496DFBC0" w14:textId="675B6A13" w:rsidR="001205B7" w:rsidRDefault="001205B7" w:rsidP="001205B7">
            <w:pPr>
              <w:jc w:val="center"/>
              <w:rPr>
                <w:rFonts w:ascii="Times New Roman" w:hAnsi="Times New Roman" w:cs="Times New Roman"/>
                <w:b/>
              </w:rPr>
            </w:pPr>
            <w:r>
              <w:rPr>
                <w:rFonts w:ascii="Times New Roman" w:hAnsi="Times New Roman" w:cs="Times New Roman"/>
                <w:b/>
              </w:rPr>
              <w:t>26.04</w:t>
            </w:r>
          </w:p>
        </w:tc>
        <w:tc>
          <w:tcPr>
            <w:tcW w:w="992" w:type="dxa"/>
          </w:tcPr>
          <w:p w14:paraId="1B5FCE97" w14:textId="77777777" w:rsidR="001205B7" w:rsidRDefault="001205B7" w:rsidP="001205B7">
            <w:pPr>
              <w:jc w:val="center"/>
              <w:rPr>
                <w:rFonts w:ascii="Times New Roman" w:hAnsi="Times New Roman" w:cs="Times New Roman"/>
                <w:b/>
              </w:rPr>
            </w:pPr>
          </w:p>
        </w:tc>
        <w:tc>
          <w:tcPr>
            <w:tcW w:w="4111" w:type="dxa"/>
            <w:vMerge/>
          </w:tcPr>
          <w:p w14:paraId="45854887" w14:textId="77777777" w:rsidR="001205B7" w:rsidRPr="002120E0" w:rsidRDefault="001205B7" w:rsidP="002120E0">
            <w:pPr>
              <w:rPr>
                <w:rFonts w:ascii="Times New Roman" w:hAnsi="Times New Roman" w:cs="Times New Roman"/>
                <w:b/>
                <w:sz w:val="20"/>
                <w:szCs w:val="20"/>
              </w:rPr>
            </w:pPr>
          </w:p>
        </w:tc>
        <w:tc>
          <w:tcPr>
            <w:tcW w:w="1559" w:type="dxa"/>
          </w:tcPr>
          <w:p w14:paraId="253C3C6F" w14:textId="77777777" w:rsidR="001205B7" w:rsidRDefault="001205B7" w:rsidP="001205B7">
            <w:pPr>
              <w:jc w:val="center"/>
              <w:rPr>
                <w:rFonts w:ascii="Times New Roman" w:hAnsi="Times New Roman" w:cs="Times New Roman"/>
                <w:b/>
              </w:rPr>
            </w:pPr>
          </w:p>
        </w:tc>
      </w:tr>
      <w:tr w:rsidR="001205B7" w14:paraId="22B05BC6"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C0AB8FA" w14:textId="5F5B7E1A"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117.</w:t>
            </w:r>
          </w:p>
        </w:tc>
        <w:tc>
          <w:tcPr>
            <w:tcW w:w="2939" w:type="dxa"/>
            <w:tcBorders>
              <w:top w:val="single" w:sz="4" w:space="0" w:color="000000"/>
              <w:left w:val="single" w:sz="4" w:space="0" w:color="000000"/>
              <w:bottom w:val="single" w:sz="4" w:space="0" w:color="000000"/>
              <w:right w:val="single" w:sz="4" w:space="0" w:color="000000"/>
            </w:tcBorders>
          </w:tcPr>
          <w:p w14:paraId="52671ACC" w14:textId="540195B1"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117. Весёлые стихи для детей </w:t>
            </w:r>
            <w:r w:rsidRPr="007A41FB">
              <w:br/>
            </w:r>
            <w:r w:rsidRPr="007A41FB">
              <w:rPr>
                <w:rFonts w:ascii="Times New Roman" w:eastAsia="Times New Roman" w:hAnsi="Times New Roman"/>
                <w:color w:val="000000"/>
                <w:w w:val="97"/>
                <w:sz w:val="24"/>
              </w:rPr>
              <w:t xml:space="preserve">И. Токмаковой, </w:t>
            </w:r>
            <w:r w:rsidRPr="007A41FB">
              <w:br/>
            </w:r>
            <w:r w:rsidRPr="007A41FB">
              <w:rPr>
                <w:rFonts w:ascii="Times New Roman" w:eastAsia="Times New Roman" w:hAnsi="Times New Roman"/>
                <w:color w:val="000000"/>
                <w:w w:val="97"/>
                <w:sz w:val="24"/>
              </w:rPr>
              <w:t xml:space="preserve">К. Чуковского, </w:t>
            </w:r>
            <w:r w:rsidRPr="007A41FB">
              <w:br/>
            </w:r>
            <w:r w:rsidRPr="007A41FB">
              <w:rPr>
                <w:rFonts w:ascii="Times New Roman" w:eastAsia="Times New Roman" w:hAnsi="Times New Roman"/>
                <w:color w:val="000000"/>
                <w:w w:val="97"/>
                <w:sz w:val="24"/>
              </w:rPr>
              <w:t>И. Пивоварова,О. Григорьева, Т. Собакина.</w:t>
            </w:r>
          </w:p>
        </w:tc>
        <w:tc>
          <w:tcPr>
            <w:tcW w:w="889" w:type="dxa"/>
          </w:tcPr>
          <w:p w14:paraId="587BE4FE" w14:textId="7F372458" w:rsidR="001205B7" w:rsidRDefault="001205B7" w:rsidP="001205B7">
            <w:pPr>
              <w:jc w:val="center"/>
              <w:rPr>
                <w:rFonts w:ascii="Times New Roman" w:hAnsi="Times New Roman" w:cs="Times New Roman"/>
                <w:b/>
              </w:rPr>
            </w:pPr>
            <w:r>
              <w:rPr>
                <w:rFonts w:ascii="Times New Roman" w:hAnsi="Times New Roman" w:cs="Times New Roman"/>
                <w:b/>
              </w:rPr>
              <w:t>28.04</w:t>
            </w:r>
          </w:p>
        </w:tc>
        <w:tc>
          <w:tcPr>
            <w:tcW w:w="992" w:type="dxa"/>
          </w:tcPr>
          <w:p w14:paraId="240CB8CB" w14:textId="77777777" w:rsidR="001205B7" w:rsidRDefault="001205B7" w:rsidP="001205B7">
            <w:pPr>
              <w:jc w:val="center"/>
              <w:rPr>
                <w:rFonts w:ascii="Times New Roman" w:hAnsi="Times New Roman" w:cs="Times New Roman"/>
                <w:b/>
              </w:rPr>
            </w:pPr>
          </w:p>
        </w:tc>
        <w:tc>
          <w:tcPr>
            <w:tcW w:w="4111" w:type="dxa"/>
            <w:vMerge/>
          </w:tcPr>
          <w:p w14:paraId="171A1964" w14:textId="77777777" w:rsidR="001205B7" w:rsidRPr="002120E0" w:rsidRDefault="001205B7" w:rsidP="002120E0">
            <w:pPr>
              <w:rPr>
                <w:rFonts w:ascii="Times New Roman" w:hAnsi="Times New Roman" w:cs="Times New Roman"/>
                <w:b/>
                <w:sz w:val="20"/>
                <w:szCs w:val="20"/>
              </w:rPr>
            </w:pPr>
          </w:p>
        </w:tc>
        <w:tc>
          <w:tcPr>
            <w:tcW w:w="1559" w:type="dxa"/>
          </w:tcPr>
          <w:p w14:paraId="5F4CDC68" w14:textId="77777777" w:rsidR="001205B7" w:rsidRDefault="001205B7" w:rsidP="001205B7">
            <w:pPr>
              <w:jc w:val="center"/>
              <w:rPr>
                <w:rFonts w:ascii="Times New Roman" w:hAnsi="Times New Roman" w:cs="Times New Roman"/>
                <w:b/>
              </w:rPr>
            </w:pPr>
          </w:p>
        </w:tc>
      </w:tr>
      <w:tr w:rsidR="001205B7" w14:paraId="7B4D1C4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2BD742C" w14:textId="5BD896DE"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118.</w:t>
            </w:r>
          </w:p>
        </w:tc>
        <w:tc>
          <w:tcPr>
            <w:tcW w:w="2939" w:type="dxa"/>
            <w:tcBorders>
              <w:top w:val="single" w:sz="4" w:space="0" w:color="000000"/>
              <w:left w:val="single" w:sz="4" w:space="0" w:color="000000"/>
              <w:bottom w:val="single" w:sz="4" w:space="0" w:color="000000"/>
              <w:right w:val="single" w:sz="4" w:space="0" w:color="000000"/>
            </w:tcBorders>
          </w:tcPr>
          <w:p w14:paraId="191EB37F" w14:textId="1F20AE3F"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Юмористические рассказы для детей М. Пляцковского.</w:t>
            </w:r>
          </w:p>
        </w:tc>
        <w:tc>
          <w:tcPr>
            <w:tcW w:w="889" w:type="dxa"/>
          </w:tcPr>
          <w:p w14:paraId="49D8DE1C" w14:textId="0BDB2CF2" w:rsidR="001205B7" w:rsidRDefault="001205B7" w:rsidP="001205B7">
            <w:pPr>
              <w:jc w:val="center"/>
              <w:rPr>
                <w:rFonts w:ascii="Times New Roman" w:hAnsi="Times New Roman" w:cs="Times New Roman"/>
                <w:b/>
              </w:rPr>
            </w:pPr>
            <w:r>
              <w:rPr>
                <w:rFonts w:ascii="Times New Roman" w:hAnsi="Times New Roman" w:cs="Times New Roman"/>
                <w:b/>
              </w:rPr>
              <w:t>02.05</w:t>
            </w:r>
          </w:p>
        </w:tc>
        <w:tc>
          <w:tcPr>
            <w:tcW w:w="992" w:type="dxa"/>
          </w:tcPr>
          <w:p w14:paraId="1FCDC33F" w14:textId="77777777" w:rsidR="001205B7" w:rsidRDefault="001205B7" w:rsidP="001205B7">
            <w:pPr>
              <w:jc w:val="center"/>
              <w:rPr>
                <w:rFonts w:ascii="Times New Roman" w:hAnsi="Times New Roman" w:cs="Times New Roman"/>
                <w:b/>
              </w:rPr>
            </w:pPr>
          </w:p>
        </w:tc>
        <w:tc>
          <w:tcPr>
            <w:tcW w:w="4111" w:type="dxa"/>
          </w:tcPr>
          <w:p w14:paraId="33C81105" w14:textId="7A3BE8B9"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bCs/>
                <w:spacing w:val="-4"/>
                <w:sz w:val="20"/>
                <w:szCs w:val="20"/>
              </w:rPr>
              <w:t xml:space="preserve">Читать </w:t>
            </w:r>
            <w:r w:rsidRPr="002120E0">
              <w:rPr>
                <w:rFonts w:ascii="Times New Roman" w:eastAsia="Times New Roman" w:hAnsi="Times New Roman" w:cs="Times New Roman"/>
                <w:spacing w:val="-4"/>
                <w:sz w:val="20"/>
                <w:szCs w:val="20"/>
              </w:rPr>
              <w:t xml:space="preserve">вслух плавно по слогам и целыми словами; </w:t>
            </w:r>
            <w:r w:rsidRPr="002120E0">
              <w:rPr>
                <w:rFonts w:ascii="Times New Roman" w:eastAsia="Times New Roman" w:hAnsi="Times New Roman" w:cs="Times New Roman"/>
                <w:bCs/>
                <w:spacing w:val="-4"/>
                <w:sz w:val="20"/>
                <w:szCs w:val="20"/>
              </w:rPr>
              <w:t xml:space="preserve">передавать </w:t>
            </w:r>
            <w:r w:rsidRPr="002120E0">
              <w:rPr>
                <w:rFonts w:ascii="Times New Roman" w:eastAsia="Times New Roman" w:hAnsi="Times New Roman" w:cs="Times New Roman"/>
                <w:spacing w:val="-4"/>
                <w:sz w:val="20"/>
                <w:szCs w:val="20"/>
              </w:rPr>
              <w:t xml:space="preserve">интонационно конец предложения. </w:t>
            </w:r>
            <w:r w:rsidRPr="002120E0">
              <w:rPr>
                <w:rFonts w:ascii="Times New Roman" w:eastAsia="Times New Roman" w:hAnsi="Times New Roman" w:cs="Times New Roman"/>
                <w:bCs/>
                <w:spacing w:val="-4"/>
                <w:sz w:val="20"/>
                <w:szCs w:val="20"/>
              </w:rPr>
              <w:t xml:space="preserve">Объяснять </w:t>
            </w:r>
            <w:r w:rsidRPr="002120E0">
              <w:rPr>
                <w:rFonts w:ascii="Times New Roman" w:eastAsia="Times New Roman" w:hAnsi="Times New Roman" w:cs="Times New Roman"/>
                <w:spacing w:val="-4"/>
                <w:sz w:val="20"/>
                <w:szCs w:val="20"/>
              </w:rPr>
              <w:t xml:space="preserve">название произведения. </w:t>
            </w:r>
            <w:r w:rsidRPr="002120E0">
              <w:rPr>
                <w:rFonts w:ascii="Times New Roman" w:eastAsia="Times New Roman" w:hAnsi="Times New Roman" w:cs="Times New Roman"/>
                <w:bCs/>
                <w:spacing w:val="-4"/>
                <w:sz w:val="20"/>
                <w:szCs w:val="20"/>
              </w:rPr>
              <w:t xml:space="preserve">Выбирать </w:t>
            </w:r>
            <w:r w:rsidRPr="002120E0">
              <w:rPr>
                <w:rFonts w:ascii="Times New Roman" w:eastAsia="Times New Roman" w:hAnsi="Times New Roman" w:cs="Times New Roman"/>
                <w:spacing w:val="-4"/>
                <w:sz w:val="20"/>
                <w:szCs w:val="20"/>
              </w:rPr>
              <w:t>из предложенного списка слова для характеристики различных героев произведения.</w:t>
            </w:r>
          </w:p>
        </w:tc>
        <w:tc>
          <w:tcPr>
            <w:tcW w:w="1559" w:type="dxa"/>
          </w:tcPr>
          <w:p w14:paraId="1D41AB16" w14:textId="77777777" w:rsidR="001205B7" w:rsidRDefault="001205B7" w:rsidP="001205B7">
            <w:pPr>
              <w:jc w:val="center"/>
              <w:rPr>
                <w:rFonts w:ascii="Times New Roman" w:hAnsi="Times New Roman" w:cs="Times New Roman"/>
                <w:b/>
              </w:rPr>
            </w:pPr>
          </w:p>
        </w:tc>
      </w:tr>
      <w:tr w:rsidR="001205B7" w14:paraId="7F4A616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8435704" w14:textId="43C97A6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119.</w:t>
            </w:r>
          </w:p>
        </w:tc>
        <w:tc>
          <w:tcPr>
            <w:tcW w:w="2939" w:type="dxa"/>
            <w:tcBorders>
              <w:top w:val="single" w:sz="4" w:space="0" w:color="000000"/>
              <w:left w:val="single" w:sz="4" w:space="0" w:color="000000"/>
              <w:bottom w:val="single" w:sz="4" w:space="0" w:color="000000"/>
              <w:right w:val="single" w:sz="4" w:space="0" w:color="000000"/>
            </w:tcBorders>
          </w:tcPr>
          <w:p w14:paraId="2A6E1257" w14:textId="236ABC1C"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Обобщение по разделу. Вн. чтение. </w:t>
            </w:r>
            <w:r>
              <w:rPr>
                <w:rFonts w:ascii="Times New Roman" w:eastAsia="Times New Roman" w:hAnsi="Times New Roman"/>
                <w:color w:val="000000"/>
                <w:w w:val="97"/>
                <w:sz w:val="24"/>
              </w:rPr>
              <w:t xml:space="preserve">Рассказы К. </w:t>
            </w:r>
            <w:r>
              <w:br/>
            </w:r>
            <w:r>
              <w:rPr>
                <w:rFonts w:ascii="Times New Roman" w:eastAsia="Times New Roman" w:hAnsi="Times New Roman"/>
                <w:color w:val="000000"/>
                <w:w w:val="97"/>
                <w:sz w:val="24"/>
              </w:rPr>
              <w:t>Чуковского.</w:t>
            </w:r>
          </w:p>
        </w:tc>
        <w:tc>
          <w:tcPr>
            <w:tcW w:w="889" w:type="dxa"/>
          </w:tcPr>
          <w:p w14:paraId="5BC25DEF" w14:textId="171BD34C" w:rsidR="001205B7" w:rsidRDefault="001205B7" w:rsidP="001205B7">
            <w:pPr>
              <w:jc w:val="center"/>
              <w:rPr>
                <w:rFonts w:ascii="Times New Roman" w:hAnsi="Times New Roman" w:cs="Times New Roman"/>
                <w:b/>
              </w:rPr>
            </w:pPr>
            <w:r>
              <w:rPr>
                <w:rFonts w:ascii="Times New Roman" w:hAnsi="Times New Roman" w:cs="Times New Roman"/>
                <w:b/>
              </w:rPr>
              <w:t>03.05</w:t>
            </w:r>
          </w:p>
        </w:tc>
        <w:tc>
          <w:tcPr>
            <w:tcW w:w="992" w:type="dxa"/>
          </w:tcPr>
          <w:p w14:paraId="4A9A7ADB" w14:textId="77777777" w:rsidR="001205B7" w:rsidRDefault="001205B7" w:rsidP="001205B7">
            <w:pPr>
              <w:jc w:val="center"/>
              <w:rPr>
                <w:rFonts w:ascii="Times New Roman" w:hAnsi="Times New Roman" w:cs="Times New Roman"/>
                <w:b/>
              </w:rPr>
            </w:pPr>
          </w:p>
        </w:tc>
        <w:tc>
          <w:tcPr>
            <w:tcW w:w="4111" w:type="dxa"/>
          </w:tcPr>
          <w:p w14:paraId="23680604" w14:textId="77777777" w:rsidR="001205B7" w:rsidRPr="002120E0" w:rsidRDefault="001205B7" w:rsidP="002120E0">
            <w:pPr>
              <w:rPr>
                <w:rFonts w:ascii="Times New Roman" w:hAnsi="Times New Roman" w:cs="Times New Roman"/>
                <w:b/>
                <w:sz w:val="20"/>
                <w:szCs w:val="20"/>
              </w:rPr>
            </w:pPr>
          </w:p>
        </w:tc>
        <w:tc>
          <w:tcPr>
            <w:tcW w:w="1559" w:type="dxa"/>
          </w:tcPr>
          <w:p w14:paraId="68BB94DA" w14:textId="77777777" w:rsidR="001205B7" w:rsidRDefault="001205B7" w:rsidP="001205B7">
            <w:pPr>
              <w:jc w:val="center"/>
              <w:rPr>
                <w:rFonts w:ascii="Times New Roman" w:hAnsi="Times New Roman" w:cs="Times New Roman"/>
                <w:b/>
              </w:rPr>
            </w:pPr>
          </w:p>
        </w:tc>
      </w:tr>
      <w:tr w:rsidR="001205B7" w14:paraId="405EBD0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386E5E9" w14:textId="50BF3219"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 xml:space="preserve">120. </w:t>
            </w:r>
          </w:p>
        </w:tc>
        <w:tc>
          <w:tcPr>
            <w:tcW w:w="2939" w:type="dxa"/>
            <w:tcBorders>
              <w:top w:val="single" w:sz="4" w:space="0" w:color="000000"/>
              <w:left w:val="single" w:sz="4" w:space="0" w:color="000000"/>
              <w:bottom w:val="single" w:sz="4" w:space="0" w:color="000000"/>
              <w:right w:val="single" w:sz="4" w:space="0" w:color="000000"/>
            </w:tcBorders>
          </w:tcPr>
          <w:p w14:paraId="51F1BE33" w14:textId="77777777" w:rsidR="001205B7" w:rsidRPr="007A41FB" w:rsidRDefault="001205B7" w:rsidP="001205B7">
            <w:pPr>
              <w:autoSpaceDE w:val="0"/>
              <w:autoSpaceDN w:val="0"/>
              <w:spacing w:before="96" w:line="233" w:lineRule="auto"/>
            </w:pPr>
            <w:r w:rsidRPr="007A41FB">
              <w:rPr>
                <w:rFonts w:ascii="Times New Roman" w:eastAsia="Times New Roman" w:hAnsi="Times New Roman"/>
                <w:color w:val="000000"/>
                <w:w w:val="97"/>
                <w:sz w:val="24"/>
              </w:rPr>
              <w:t>120. Рассказы о детях Ю.</w:t>
            </w:r>
          </w:p>
          <w:p w14:paraId="492EF87B" w14:textId="421A918E"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Ермолаева, М. Пляцковского.</w:t>
            </w:r>
          </w:p>
        </w:tc>
        <w:tc>
          <w:tcPr>
            <w:tcW w:w="889" w:type="dxa"/>
          </w:tcPr>
          <w:p w14:paraId="29FF628C" w14:textId="31A28E3F" w:rsidR="001205B7" w:rsidRDefault="001205B7" w:rsidP="001205B7">
            <w:pPr>
              <w:jc w:val="center"/>
              <w:rPr>
                <w:rFonts w:ascii="Times New Roman" w:hAnsi="Times New Roman" w:cs="Times New Roman"/>
                <w:b/>
              </w:rPr>
            </w:pPr>
            <w:r>
              <w:rPr>
                <w:rFonts w:ascii="Times New Roman" w:hAnsi="Times New Roman" w:cs="Times New Roman"/>
                <w:b/>
              </w:rPr>
              <w:t>05.05</w:t>
            </w:r>
          </w:p>
        </w:tc>
        <w:tc>
          <w:tcPr>
            <w:tcW w:w="992" w:type="dxa"/>
          </w:tcPr>
          <w:p w14:paraId="457462DC" w14:textId="77777777" w:rsidR="001205B7" w:rsidRDefault="001205B7" w:rsidP="001205B7">
            <w:pPr>
              <w:jc w:val="center"/>
              <w:rPr>
                <w:rFonts w:ascii="Times New Roman" w:hAnsi="Times New Roman" w:cs="Times New Roman"/>
                <w:b/>
              </w:rPr>
            </w:pPr>
          </w:p>
        </w:tc>
        <w:tc>
          <w:tcPr>
            <w:tcW w:w="4111" w:type="dxa"/>
          </w:tcPr>
          <w:p w14:paraId="1D016F23" w14:textId="52A44975" w:rsidR="001205B7" w:rsidRPr="002120E0" w:rsidRDefault="001205B7"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Планировать работу на уроке в соответствии с содержанием результатов шмуцтитула. Анализировать книги на выставке в соответ</w:t>
            </w:r>
            <w:r w:rsidRPr="002120E0">
              <w:rPr>
                <w:rFonts w:ascii="Times New Roman" w:eastAsia="Times New Roman" w:hAnsi="Times New Roman" w:cs="Times New Roman"/>
                <w:sz w:val="20"/>
                <w:szCs w:val="20"/>
              </w:rPr>
              <w:softHyphen/>
              <w:t xml:space="preserve">ствии с темой раздела. Представлять книгу с </w:t>
            </w:r>
            <w:r w:rsidRPr="002120E0">
              <w:rPr>
                <w:rFonts w:ascii="Times New Roman" w:eastAsia="Times New Roman" w:hAnsi="Times New Roman" w:cs="Times New Roman"/>
                <w:sz w:val="20"/>
                <w:szCs w:val="20"/>
              </w:rPr>
              <w:lastRenderedPageBreak/>
              <w:t>выставки по коллективно составленному плану. Прогнозировать содержание раздела. Воспри</w:t>
            </w:r>
            <w:r w:rsidRPr="002120E0">
              <w:rPr>
                <w:rFonts w:ascii="Times New Roman" w:eastAsia="Times New Roman" w:hAnsi="Times New Roman" w:cs="Times New Roman"/>
                <w:sz w:val="20"/>
                <w:szCs w:val="20"/>
              </w:rPr>
              <w:softHyphen/>
              <w:t>нимать на слух художественное произведение.</w:t>
            </w:r>
          </w:p>
        </w:tc>
        <w:tc>
          <w:tcPr>
            <w:tcW w:w="1559" w:type="dxa"/>
          </w:tcPr>
          <w:p w14:paraId="5B1143B1" w14:textId="77777777" w:rsidR="001205B7" w:rsidRDefault="001205B7" w:rsidP="001205B7">
            <w:pPr>
              <w:jc w:val="center"/>
              <w:rPr>
                <w:rFonts w:ascii="Times New Roman" w:hAnsi="Times New Roman" w:cs="Times New Roman"/>
                <w:b/>
              </w:rPr>
            </w:pPr>
          </w:p>
        </w:tc>
      </w:tr>
      <w:tr w:rsidR="001205B7" w14:paraId="5C0FAC48" w14:textId="77777777" w:rsidTr="002120E0">
        <w:tc>
          <w:tcPr>
            <w:tcW w:w="675" w:type="dxa"/>
            <w:tcBorders>
              <w:top w:val="single" w:sz="4" w:space="0" w:color="000000"/>
              <w:left w:val="single" w:sz="4" w:space="0" w:color="000000"/>
              <w:bottom w:val="single" w:sz="4" w:space="0" w:color="000000"/>
              <w:right w:val="single" w:sz="4" w:space="0" w:color="000000"/>
            </w:tcBorders>
          </w:tcPr>
          <w:p w14:paraId="0D87C789" w14:textId="104EC510"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lastRenderedPageBreak/>
              <w:t>121.</w:t>
            </w:r>
          </w:p>
        </w:tc>
        <w:tc>
          <w:tcPr>
            <w:tcW w:w="2939" w:type="dxa"/>
            <w:tcBorders>
              <w:top w:val="single" w:sz="4" w:space="0" w:color="000000"/>
              <w:left w:val="single" w:sz="4" w:space="0" w:color="000000"/>
              <w:bottom w:val="single" w:sz="4" w:space="0" w:color="000000"/>
              <w:right w:val="single" w:sz="4" w:space="0" w:color="000000"/>
            </w:tcBorders>
          </w:tcPr>
          <w:p w14:paraId="2CFE9981" w14:textId="38EAAD70"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121. Стихотворения </w:t>
            </w:r>
            <w:r w:rsidRPr="007A41FB">
              <w:br/>
            </w:r>
            <w:r w:rsidRPr="007A41FB">
              <w:rPr>
                <w:rFonts w:ascii="Times New Roman" w:eastAsia="Times New Roman" w:hAnsi="Times New Roman"/>
                <w:color w:val="000000"/>
                <w:w w:val="97"/>
                <w:sz w:val="24"/>
              </w:rPr>
              <w:t xml:space="preserve">Е. Благининой, В. Орлова, С. Михалкова, Р. Сефа, </w:t>
            </w:r>
            <w:r w:rsidRPr="007A41FB">
              <w:br/>
            </w:r>
            <w:r w:rsidRPr="007A41FB">
              <w:rPr>
                <w:rFonts w:ascii="Times New Roman" w:eastAsia="Times New Roman" w:hAnsi="Times New Roman"/>
                <w:color w:val="000000"/>
                <w:w w:val="97"/>
                <w:sz w:val="24"/>
              </w:rPr>
              <w:t xml:space="preserve">В. Берестова, </w:t>
            </w:r>
            <w:r w:rsidRPr="007A41FB">
              <w:br/>
            </w:r>
            <w:r w:rsidRPr="007A41FB">
              <w:rPr>
                <w:rFonts w:ascii="Times New Roman" w:eastAsia="Times New Roman" w:hAnsi="Times New Roman"/>
                <w:color w:val="000000"/>
                <w:w w:val="97"/>
                <w:sz w:val="24"/>
              </w:rPr>
              <w:t>И. Пивоваровой, Я. Акима, Ю. Энтина.</w:t>
            </w:r>
          </w:p>
        </w:tc>
        <w:tc>
          <w:tcPr>
            <w:tcW w:w="889" w:type="dxa"/>
          </w:tcPr>
          <w:p w14:paraId="3E53AF52" w14:textId="434C29A6" w:rsidR="001205B7" w:rsidRDefault="001205B7" w:rsidP="001205B7">
            <w:pPr>
              <w:jc w:val="center"/>
              <w:rPr>
                <w:rFonts w:ascii="Times New Roman" w:hAnsi="Times New Roman" w:cs="Times New Roman"/>
                <w:b/>
              </w:rPr>
            </w:pPr>
            <w:r>
              <w:rPr>
                <w:rFonts w:ascii="Times New Roman" w:hAnsi="Times New Roman" w:cs="Times New Roman"/>
                <w:b/>
              </w:rPr>
              <w:t>10.05</w:t>
            </w:r>
          </w:p>
        </w:tc>
        <w:tc>
          <w:tcPr>
            <w:tcW w:w="992" w:type="dxa"/>
          </w:tcPr>
          <w:p w14:paraId="2B79C53E" w14:textId="77777777" w:rsidR="001205B7" w:rsidRDefault="001205B7" w:rsidP="001205B7">
            <w:pPr>
              <w:jc w:val="center"/>
              <w:rPr>
                <w:rFonts w:ascii="Times New Roman" w:hAnsi="Times New Roman" w:cs="Times New Roman"/>
                <w:b/>
              </w:rPr>
            </w:pPr>
          </w:p>
        </w:tc>
        <w:tc>
          <w:tcPr>
            <w:tcW w:w="4111" w:type="dxa"/>
          </w:tcPr>
          <w:p w14:paraId="6022FF2A" w14:textId="77777777" w:rsidR="002120E0" w:rsidRPr="002120E0" w:rsidRDefault="002120E0" w:rsidP="002120E0">
            <w:pPr>
              <w:rPr>
                <w:rFonts w:ascii="Times New Roman" w:eastAsia="Times New Roman" w:hAnsi="Times New Roman" w:cs="Times New Roman"/>
                <w:sz w:val="20"/>
                <w:szCs w:val="20"/>
              </w:rPr>
            </w:pPr>
            <w:r w:rsidRPr="002120E0">
              <w:rPr>
                <w:rFonts w:ascii="Times New Roman" w:eastAsia="Times New Roman" w:hAnsi="Times New Roman" w:cs="Times New Roman"/>
                <w:sz w:val="20"/>
                <w:szCs w:val="20"/>
              </w:rPr>
              <w:t>Сравнивать рассказы и стихотворения. Наблюдать за ритмом стихотворного произведе</w:t>
            </w:r>
            <w:r w:rsidRPr="002120E0">
              <w:rPr>
                <w:rFonts w:ascii="Times New Roman" w:eastAsia="Times New Roman" w:hAnsi="Times New Roman" w:cs="Times New Roman"/>
                <w:sz w:val="20"/>
                <w:szCs w:val="20"/>
              </w:rPr>
              <w:softHyphen/>
              <w:t xml:space="preserve">ния, сравнивать ритмический рисунок разных стихотворений. Сравнивать стихотворения разных поэтов на одну и ту же тему; на разные темы. </w:t>
            </w:r>
          </w:p>
          <w:p w14:paraId="799096F0" w14:textId="77777777" w:rsidR="001205B7" w:rsidRPr="002120E0" w:rsidRDefault="001205B7" w:rsidP="002120E0">
            <w:pPr>
              <w:rPr>
                <w:rFonts w:ascii="Times New Roman" w:hAnsi="Times New Roman" w:cs="Times New Roman"/>
                <w:b/>
                <w:sz w:val="20"/>
                <w:szCs w:val="20"/>
              </w:rPr>
            </w:pPr>
          </w:p>
        </w:tc>
        <w:tc>
          <w:tcPr>
            <w:tcW w:w="1559" w:type="dxa"/>
          </w:tcPr>
          <w:p w14:paraId="3AFB76F7" w14:textId="77777777" w:rsidR="001205B7" w:rsidRDefault="001205B7" w:rsidP="001205B7">
            <w:pPr>
              <w:jc w:val="center"/>
              <w:rPr>
                <w:rFonts w:ascii="Times New Roman" w:hAnsi="Times New Roman" w:cs="Times New Roman"/>
                <w:b/>
              </w:rPr>
            </w:pPr>
          </w:p>
        </w:tc>
      </w:tr>
      <w:tr w:rsidR="001205B7" w14:paraId="1C9ED212"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0513C17" w14:textId="1E0C6520"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122.</w:t>
            </w:r>
          </w:p>
        </w:tc>
        <w:tc>
          <w:tcPr>
            <w:tcW w:w="2939" w:type="dxa"/>
            <w:tcBorders>
              <w:top w:val="single" w:sz="4" w:space="0" w:color="000000"/>
              <w:left w:val="single" w:sz="4" w:space="0" w:color="000000"/>
              <w:bottom w:val="single" w:sz="4" w:space="0" w:color="000000"/>
              <w:right w:val="single" w:sz="4" w:space="0" w:color="000000"/>
            </w:tcBorders>
          </w:tcPr>
          <w:p w14:paraId="277B3AD0" w14:textId="5C904262" w:rsidR="001205B7" w:rsidRDefault="001205B7" w:rsidP="001205B7">
            <w:pPr>
              <w:rPr>
                <w:rFonts w:ascii="Times New Roman" w:hAnsi="Times New Roman" w:cs="Times New Roman"/>
                <w:b/>
              </w:rPr>
            </w:pPr>
            <w:r>
              <w:rPr>
                <w:rFonts w:ascii="Times New Roman" w:eastAsia="Times New Roman" w:hAnsi="Times New Roman"/>
                <w:color w:val="000000"/>
                <w:w w:val="97"/>
                <w:sz w:val="24"/>
              </w:rPr>
              <w:t xml:space="preserve">Итоговая комплексная работа </w:t>
            </w:r>
          </w:p>
        </w:tc>
        <w:tc>
          <w:tcPr>
            <w:tcW w:w="889" w:type="dxa"/>
          </w:tcPr>
          <w:p w14:paraId="3D8C0C16" w14:textId="14E9430E" w:rsidR="001205B7" w:rsidRDefault="001205B7" w:rsidP="001205B7">
            <w:pPr>
              <w:jc w:val="center"/>
              <w:rPr>
                <w:rFonts w:ascii="Times New Roman" w:hAnsi="Times New Roman" w:cs="Times New Roman"/>
                <w:b/>
              </w:rPr>
            </w:pPr>
            <w:r>
              <w:rPr>
                <w:rFonts w:ascii="Times New Roman" w:hAnsi="Times New Roman" w:cs="Times New Roman"/>
                <w:b/>
              </w:rPr>
              <w:t>12.05</w:t>
            </w:r>
          </w:p>
        </w:tc>
        <w:tc>
          <w:tcPr>
            <w:tcW w:w="992" w:type="dxa"/>
          </w:tcPr>
          <w:p w14:paraId="40B88F9E" w14:textId="77777777" w:rsidR="001205B7" w:rsidRDefault="001205B7" w:rsidP="001205B7">
            <w:pPr>
              <w:jc w:val="center"/>
              <w:rPr>
                <w:rFonts w:ascii="Times New Roman" w:hAnsi="Times New Roman" w:cs="Times New Roman"/>
                <w:b/>
              </w:rPr>
            </w:pPr>
          </w:p>
        </w:tc>
        <w:tc>
          <w:tcPr>
            <w:tcW w:w="4111" w:type="dxa"/>
          </w:tcPr>
          <w:p w14:paraId="036A8242" w14:textId="77777777" w:rsidR="001205B7" w:rsidRPr="002120E0" w:rsidRDefault="001205B7" w:rsidP="002120E0">
            <w:pPr>
              <w:rPr>
                <w:rFonts w:ascii="Times New Roman" w:hAnsi="Times New Roman" w:cs="Times New Roman"/>
                <w:b/>
                <w:sz w:val="20"/>
                <w:szCs w:val="20"/>
              </w:rPr>
            </w:pPr>
          </w:p>
        </w:tc>
        <w:tc>
          <w:tcPr>
            <w:tcW w:w="1559" w:type="dxa"/>
          </w:tcPr>
          <w:p w14:paraId="2813D9FF" w14:textId="77777777" w:rsidR="001205B7" w:rsidRDefault="001205B7" w:rsidP="001205B7">
            <w:pPr>
              <w:jc w:val="center"/>
              <w:rPr>
                <w:rFonts w:ascii="Times New Roman" w:hAnsi="Times New Roman" w:cs="Times New Roman"/>
                <w:b/>
              </w:rPr>
            </w:pPr>
          </w:p>
        </w:tc>
      </w:tr>
      <w:tr w:rsidR="002120E0" w14:paraId="11EDB355"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3EDCC7E" w14:textId="254F8790" w:rsidR="002120E0" w:rsidRDefault="002120E0" w:rsidP="001205B7">
            <w:pPr>
              <w:jc w:val="center"/>
              <w:rPr>
                <w:rFonts w:ascii="Times New Roman" w:hAnsi="Times New Roman" w:cs="Times New Roman"/>
                <w:b/>
              </w:rPr>
            </w:pPr>
            <w:r>
              <w:rPr>
                <w:rFonts w:ascii="Times New Roman" w:eastAsia="Times New Roman" w:hAnsi="Times New Roman"/>
                <w:color w:val="000000"/>
                <w:w w:val="97"/>
                <w:sz w:val="24"/>
              </w:rPr>
              <w:t>123.</w:t>
            </w:r>
          </w:p>
        </w:tc>
        <w:tc>
          <w:tcPr>
            <w:tcW w:w="2939" w:type="dxa"/>
            <w:tcBorders>
              <w:top w:val="single" w:sz="4" w:space="0" w:color="000000"/>
              <w:left w:val="single" w:sz="4" w:space="0" w:color="000000"/>
              <w:bottom w:val="single" w:sz="4" w:space="0" w:color="000000"/>
              <w:right w:val="single" w:sz="4" w:space="0" w:color="000000"/>
            </w:tcBorders>
          </w:tcPr>
          <w:p w14:paraId="24CAA9FC" w14:textId="7710709B" w:rsidR="002120E0" w:rsidRDefault="002120E0" w:rsidP="001205B7">
            <w:pPr>
              <w:rPr>
                <w:rFonts w:ascii="Times New Roman" w:hAnsi="Times New Roman" w:cs="Times New Roman"/>
                <w:b/>
              </w:rPr>
            </w:pPr>
            <w:r w:rsidRPr="007A41FB">
              <w:rPr>
                <w:rFonts w:ascii="Times New Roman" w:eastAsia="Times New Roman" w:hAnsi="Times New Roman"/>
                <w:color w:val="000000"/>
                <w:w w:val="97"/>
                <w:sz w:val="24"/>
              </w:rPr>
              <w:t xml:space="preserve">123. Стихотворения </w:t>
            </w:r>
            <w:r w:rsidRPr="007A41FB">
              <w:br/>
            </w:r>
            <w:r w:rsidRPr="007A41FB">
              <w:rPr>
                <w:rFonts w:ascii="Times New Roman" w:eastAsia="Times New Roman" w:hAnsi="Times New Roman"/>
                <w:color w:val="000000"/>
                <w:w w:val="97"/>
                <w:sz w:val="24"/>
              </w:rPr>
              <w:t xml:space="preserve">Е. Благининой, В. Орлова, </w:t>
            </w:r>
            <w:r w:rsidRPr="007A41FB">
              <w:br/>
            </w:r>
            <w:r w:rsidRPr="007A41FB">
              <w:rPr>
                <w:rFonts w:ascii="Times New Roman" w:eastAsia="Times New Roman" w:hAnsi="Times New Roman"/>
                <w:color w:val="000000"/>
                <w:w w:val="97"/>
                <w:sz w:val="24"/>
              </w:rPr>
              <w:t xml:space="preserve">С. Михалкова, Р. Сефа, </w:t>
            </w:r>
            <w:r w:rsidRPr="007A41FB">
              <w:br/>
            </w:r>
            <w:r w:rsidRPr="007A41FB">
              <w:rPr>
                <w:rFonts w:ascii="Times New Roman" w:eastAsia="Times New Roman" w:hAnsi="Times New Roman"/>
                <w:color w:val="000000"/>
                <w:w w:val="97"/>
                <w:sz w:val="24"/>
              </w:rPr>
              <w:t>В. Берестова,И. Пивоваровой, Я. Акима, Ю. Энтина.</w:t>
            </w:r>
          </w:p>
        </w:tc>
        <w:tc>
          <w:tcPr>
            <w:tcW w:w="889" w:type="dxa"/>
          </w:tcPr>
          <w:p w14:paraId="0DE7E278" w14:textId="37DDB459" w:rsidR="002120E0" w:rsidRDefault="002120E0" w:rsidP="001205B7">
            <w:pPr>
              <w:jc w:val="center"/>
              <w:rPr>
                <w:rFonts w:ascii="Times New Roman" w:hAnsi="Times New Roman" w:cs="Times New Roman"/>
                <w:b/>
              </w:rPr>
            </w:pPr>
            <w:r>
              <w:rPr>
                <w:rFonts w:ascii="Times New Roman" w:hAnsi="Times New Roman" w:cs="Times New Roman"/>
                <w:b/>
              </w:rPr>
              <w:t>15.05</w:t>
            </w:r>
          </w:p>
        </w:tc>
        <w:tc>
          <w:tcPr>
            <w:tcW w:w="992" w:type="dxa"/>
          </w:tcPr>
          <w:p w14:paraId="13E7D8BC" w14:textId="77777777" w:rsidR="002120E0" w:rsidRDefault="002120E0" w:rsidP="001205B7">
            <w:pPr>
              <w:jc w:val="center"/>
              <w:rPr>
                <w:rFonts w:ascii="Times New Roman" w:hAnsi="Times New Roman" w:cs="Times New Roman"/>
                <w:b/>
              </w:rPr>
            </w:pPr>
          </w:p>
        </w:tc>
        <w:tc>
          <w:tcPr>
            <w:tcW w:w="4111" w:type="dxa"/>
            <w:vMerge w:val="restart"/>
          </w:tcPr>
          <w:p w14:paraId="40724E2F" w14:textId="2DBB2A5E" w:rsidR="002120E0" w:rsidRPr="002120E0" w:rsidRDefault="002120E0" w:rsidP="002120E0">
            <w:pPr>
              <w:rPr>
                <w:rFonts w:ascii="Times New Roman" w:hAnsi="Times New Roman" w:cs="Times New Roman"/>
                <w:b/>
                <w:sz w:val="20"/>
                <w:szCs w:val="20"/>
              </w:rPr>
            </w:pPr>
            <w:r w:rsidRPr="002120E0">
              <w:rPr>
                <w:rFonts w:ascii="Times New Roman" w:eastAsia="Times New Roman" w:hAnsi="Times New Roman" w:cs="Times New Roman"/>
                <w:bCs/>
                <w:spacing w:val="4"/>
                <w:sz w:val="20"/>
                <w:szCs w:val="20"/>
              </w:rPr>
              <w:t xml:space="preserve">Читать </w:t>
            </w:r>
            <w:r w:rsidRPr="002120E0">
              <w:rPr>
                <w:rFonts w:ascii="Times New Roman" w:eastAsia="Times New Roman" w:hAnsi="Times New Roman" w:cs="Times New Roman"/>
                <w:spacing w:val="4"/>
                <w:sz w:val="20"/>
                <w:szCs w:val="20"/>
              </w:rPr>
              <w:t xml:space="preserve">вслух плавно по слогам и целыми словами; </w:t>
            </w:r>
            <w:r w:rsidRPr="002120E0">
              <w:rPr>
                <w:rFonts w:ascii="Times New Roman" w:eastAsia="Times New Roman" w:hAnsi="Times New Roman" w:cs="Times New Roman"/>
                <w:bCs/>
                <w:spacing w:val="4"/>
                <w:sz w:val="20"/>
                <w:szCs w:val="20"/>
              </w:rPr>
              <w:t xml:space="preserve">передавать </w:t>
            </w:r>
            <w:r w:rsidRPr="002120E0">
              <w:rPr>
                <w:rFonts w:ascii="Times New Roman" w:eastAsia="Times New Roman" w:hAnsi="Times New Roman" w:cs="Times New Roman"/>
                <w:spacing w:val="4"/>
                <w:sz w:val="20"/>
                <w:szCs w:val="20"/>
              </w:rPr>
              <w:t xml:space="preserve">интонационно конец предложения. </w:t>
            </w:r>
            <w:r w:rsidRPr="002120E0">
              <w:rPr>
                <w:rFonts w:ascii="Times New Roman" w:eastAsia="Times New Roman" w:hAnsi="Times New Roman" w:cs="Times New Roman"/>
                <w:bCs/>
                <w:spacing w:val="4"/>
                <w:sz w:val="20"/>
                <w:szCs w:val="20"/>
              </w:rPr>
              <w:t xml:space="preserve">Объяснять </w:t>
            </w:r>
            <w:r w:rsidRPr="002120E0">
              <w:rPr>
                <w:rFonts w:ascii="Times New Roman" w:eastAsia="Times New Roman" w:hAnsi="Times New Roman" w:cs="Times New Roman"/>
                <w:spacing w:val="4"/>
                <w:sz w:val="20"/>
                <w:szCs w:val="20"/>
              </w:rPr>
              <w:t xml:space="preserve">название произведения. </w:t>
            </w:r>
            <w:r w:rsidRPr="002120E0">
              <w:rPr>
                <w:rFonts w:ascii="Times New Roman" w:eastAsia="Times New Roman" w:hAnsi="Times New Roman" w:cs="Times New Roman"/>
                <w:bCs/>
                <w:spacing w:val="4"/>
                <w:sz w:val="20"/>
                <w:szCs w:val="20"/>
              </w:rPr>
              <w:t xml:space="preserve">Выбирать </w:t>
            </w:r>
            <w:r w:rsidRPr="002120E0">
              <w:rPr>
                <w:rFonts w:ascii="Times New Roman" w:eastAsia="Times New Roman" w:hAnsi="Times New Roman" w:cs="Times New Roman"/>
                <w:spacing w:val="4"/>
                <w:sz w:val="20"/>
                <w:szCs w:val="20"/>
              </w:rPr>
              <w:t>из предложенного списка слова для характеристики различных героев произведения.</w:t>
            </w:r>
          </w:p>
        </w:tc>
        <w:tc>
          <w:tcPr>
            <w:tcW w:w="1559" w:type="dxa"/>
          </w:tcPr>
          <w:p w14:paraId="7C2E2927" w14:textId="77777777" w:rsidR="002120E0" w:rsidRDefault="002120E0" w:rsidP="001205B7">
            <w:pPr>
              <w:jc w:val="center"/>
              <w:rPr>
                <w:rFonts w:ascii="Times New Roman" w:hAnsi="Times New Roman" w:cs="Times New Roman"/>
                <w:b/>
              </w:rPr>
            </w:pPr>
          </w:p>
        </w:tc>
      </w:tr>
      <w:tr w:rsidR="002120E0" w14:paraId="474143A8" w14:textId="77777777" w:rsidTr="002120E0">
        <w:tc>
          <w:tcPr>
            <w:tcW w:w="675" w:type="dxa"/>
            <w:tcBorders>
              <w:top w:val="single" w:sz="4" w:space="0" w:color="000000"/>
              <w:left w:val="single" w:sz="4" w:space="0" w:color="000000"/>
              <w:bottom w:val="single" w:sz="4" w:space="0" w:color="000000"/>
              <w:right w:val="single" w:sz="4" w:space="0" w:color="000000"/>
            </w:tcBorders>
          </w:tcPr>
          <w:p w14:paraId="67058896" w14:textId="4CBCED95" w:rsidR="002120E0" w:rsidRDefault="002120E0" w:rsidP="001205B7">
            <w:pPr>
              <w:jc w:val="center"/>
              <w:rPr>
                <w:rFonts w:ascii="Times New Roman" w:hAnsi="Times New Roman" w:cs="Times New Roman"/>
                <w:b/>
              </w:rPr>
            </w:pPr>
            <w:r>
              <w:rPr>
                <w:rFonts w:ascii="Times New Roman" w:eastAsia="Times New Roman" w:hAnsi="Times New Roman"/>
                <w:color w:val="000000"/>
                <w:w w:val="97"/>
                <w:sz w:val="24"/>
              </w:rPr>
              <w:t>124.</w:t>
            </w:r>
          </w:p>
        </w:tc>
        <w:tc>
          <w:tcPr>
            <w:tcW w:w="2939" w:type="dxa"/>
            <w:tcBorders>
              <w:top w:val="single" w:sz="4" w:space="0" w:color="000000"/>
              <w:left w:val="single" w:sz="4" w:space="0" w:color="000000"/>
              <w:bottom w:val="single" w:sz="4" w:space="0" w:color="000000"/>
              <w:right w:val="single" w:sz="4" w:space="0" w:color="000000"/>
            </w:tcBorders>
          </w:tcPr>
          <w:p w14:paraId="5A55D1FC" w14:textId="06F34FF7" w:rsidR="002120E0" w:rsidRDefault="002120E0" w:rsidP="001205B7">
            <w:pPr>
              <w:rPr>
                <w:rFonts w:ascii="Times New Roman" w:hAnsi="Times New Roman" w:cs="Times New Roman"/>
                <w:b/>
              </w:rPr>
            </w:pPr>
            <w:r w:rsidRPr="007A41FB">
              <w:rPr>
                <w:rFonts w:ascii="Times New Roman" w:eastAsia="Times New Roman" w:hAnsi="Times New Roman"/>
                <w:color w:val="000000"/>
                <w:w w:val="97"/>
                <w:sz w:val="24"/>
              </w:rPr>
              <w:t xml:space="preserve">124. Стихотворения </w:t>
            </w:r>
            <w:r w:rsidRPr="007A41FB">
              <w:br/>
            </w:r>
            <w:r w:rsidRPr="007A41FB">
              <w:rPr>
                <w:rFonts w:ascii="Times New Roman" w:eastAsia="Times New Roman" w:hAnsi="Times New Roman"/>
                <w:color w:val="000000"/>
                <w:w w:val="97"/>
                <w:sz w:val="24"/>
              </w:rPr>
              <w:t>Е. Благининой, В. Орлова, С. Михалкова, Я. Акима, Ю. Энтина.</w:t>
            </w:r>
          </w:p>
        </w:tc>
        <w:tc>
          <w:tcPr>
            <w:tcW w:w="889" w:type="dxa"/>
          </w:tcPr>
          <w:p w14:paraId="2965952D" w14:textId="2FADDD77" w:rsidR="002120E0" w:rsidRDefault="002120E0" w:rsidP="001205B7">
            <w:pPr>
              <w:jc w:val="center"/>
              <w:rPr>
                <w:rFonts w:ascii="Times New Roman" w:hAnsi="Times New Roman" w:cs="Times New Roman"/>
                <w:b/>
              </w:rPr>
            </w:pPr>
            <w:r>
              <w:rPr>
                <w:rFonts w:ascii="Times New Roman" w:hAnsi="Times New Roman" w:cs="Times New Roman"/>
                <w:b/>
              </w:rPr>
              <w:t>16.05</w:t>
            </w:r>
          </w:p>
        </w:tc>
        <w:tc>
          <w:tcPr>
            <w:tcW w:w="992" w:type="dxa"/>
          </w:tcPr>
          <w:p w14:paraId="3918B704" w14:textId="77777777" w:rsidR="002120E0" w:rsidRDefault="002120E0" w:rsidP="001205B7">
            <w:pPr>
              <w:jc w:val="center"/>
              <w:rPr>
                <w:rFonts w:ascii="Times New Roman" w:hAnsi="Times New Roman" w:cs="Times New Roman"/>
                <w:b/>
              </w:rPr>
            </w:pPr>
          </w:p>
        </w:tc>
        <w:tc>
          <w:tcPr>
            <w:tcW w:w="4111" w:type="dxa"/>
            <w:vMerge/>
          </w:tcPr>
          <w:p w14:paraId="0431DBDD" w14:textId="77777777" w:rsidR="002120E0" w:rsidRPr="002120E0" w:rsidRDefault="002120E0" w:rsidP="002120E0">
            <w:pPr>
              <w:rPr>
                <w:rFonts w:ascii="Times New Roman" w:hAnsi="Times New Roman" w:cs="Times New Roman"/>
                <w:b/>
                <w:sz w:val="20"/>
                <w:szCs w:val="20"/>
              </w:rPr>
            </w:pPr>
          </w:p>
        </w:tc>
        <w:tc>
          <w:tcPr>
            <w:tcW w:w="1559" w:type="dxa"/>
          </w:tcPr>
          <w:p w14:paraId="07CC64BC" w14:textId="77777777" w:rsidR="002120E0" w:rsidRDefault="002120E0" w:rsidP="001205B7">
            <w:pPr>
              <w:jc w:val="center"/>
              <w:rPr>
                <w:rFonts w:ascii="Times New Roman" w:hAnsi="Times New Roman" w:cs="Times New Roman"/>
                <w:b/>
              </w:rPr>
            </w:pPr>
          </w:p>
        </w:tc>
      </w:tr>
      <w:tr w:rsidR="001205B7" w14:paraId="13447A1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DCD6930" w14:textId="3F4F5A3F"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125.</w:t>
            </w:r>
          </w:p>
        </w:tc>
        <w:tc>
          <w:tcPr>
            <w:tcW w:w="2939" w:type="dxa"/>
            <w:tcBorders>
              <w:top w:val="single" w:sz="4" w:space="0" w:color="000000"/>
              <w:left w:val="single" w:sz="4" w:space="0" w:color="000000"/>
              <w:bottom w:val="single" w:sz="4" w:space="0" w:color="000000"/>
              <w:right w:val="single" w:sz="4" w:space="0" w:color="000000"/>
            </w:tcBorders>
          </w:tcPr>
          <w:p w14:paraId="3C491228" w14:textId="62460078" w:rsidR="001205B7" w:rsidRDefault="001205B7" w:rsidP="001205B7">
            <w:pPr>
              <w:rPr>
                <w:rFonts w:ascii="Times New Roman" w:hAnsi="Times New Roman" w:cs="Times New Roman"/>
                <w:b/>
              </w:rPr>
            </w:pPr>
            <w:r>
              <w:rPr>
                <w:rFonts w:ascii="Times New Roman" w:eastAsia="Times New Roman" w:hAnsi="Times New Roman"/>
                <w:color w:val="000000"/>
                <w:w w:val="97"/>
                <w:sz w:val="24"/>
              </w:rPr>
              <w:t>По страницам любимых книг</w:t>
            </w:r>
          </w:p>
        </w:tc>
        <w:tc>
          <w:tcPr>
            <w:tcW w:w="889" w:type="dxa"/>
          </w:tcPr>
          <w:p w14:paraId="5A4A5974" w14:textId="25CFB5EB" w:rsidR="001205B7" w:rsidRDefault="001205B7" w:rsidP="001205B7">
            <w:pPr>
              <w:jc w:val="center"/>
              <w:rPr>
                <w:rFonts w:ascii="Times New Roman" w:hAnsi="Times New Roman" w:cs="Times New Roman"/>
                <w:b/>
              </w:rPr>
            </w:pPr>
            <w:r>
              <w:rPr>
                <w:rFonts w:ascii="Times New Roman" w:hAnsi="Times New Roman" w:cs="Times New Roman"/>
                <w:b/>
              </w:rPr>
              <w:t>17.05</w:t>
            </w:r>
          </w:p>
        </w:tc>
        <w:tc>
          <w:tcPr>
            <w:tcW w:w="992" w:type="dxa"/>
          </w:tcPr>
          <w:p w14:paraId="71569792" w14:textId="77777777" w:rsidR="001205B7" w:rsidRDefault="001205B7" w:rsidP="001205B7">
            <w:pPr>
              <w:jc w:val="center"/>
              <w:rPr>
                <w:rFonts w:ascii="Times New Roman" w:hAnsi="Times New Roman" w:cs="Times New Roman"/>
                <w:b/>
              </w:rPr>
            </w:pPr>
          </w:p>
        </w:tc>
        <w:tc>
          <w:tcPr>
            <w:tcW w:w="4111" w:type="dxa"/>
          </w:tcPr>
          <w:p w14:paraId="2201B37A" w14:textId="77777777" w:rsidR="001205B7" w:rsidRPr="002120E0" w:rsidRDefault="001205B7" w:rsidP="002120E0">
            <w:pPr>
              <w:rPr>
                <w:rFonts w:ascii="Times New Roman" w:hAnsi="Times New Roman" w:cs="Times New Roman"/>
                <w:b/>
                <w:sz w:val="20"/>
                <w:szCs w:val="20"/>
              </w:rPr>
            </w:pPr>
          </w:p>
        </w:tc>
        <w:tc>
          <w:tcPr>
            <w:tcW w:w="1559" w:type="dxa"/>
          </w:tcPr>
          <w:p w14:paraId="364F177A" w14:textId="77777777" w:rsidR="001205B7" w:rsidRDefault="001205B7" w:rsidP="001205B7">
            <w:pPr>
              <w:jc w:val="center"/>
              <w:rPr>
                <w:rFonts w:ascii="Times New Roman" w:hAnsi="Times New Roman" w:cs="Times New Roman"/>
                <w:b/>
              </w:rPr>
            </w:pPr>
          </w:p>
        </w:tc>
      </w:tr>
      <w:tr w:rsidR="001205B7" w14:paraId="312E46CB"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50C84DE" w14:textId="2F348513" w:rsidR="001205B7" w:rsidRDefault="001205B7" w:rsidP="001205B7">
            <w:pPr>
              <w:jc w:val="center"/>
              <w:rPr>
                <w:rFonts w:ascii="Times New Roman" w:hAnsi="Times New Roman" w:cs="Times New Roman"/>
                <w:b/>
              </w:rPr>
            </w:pPr>
            <w:r>
              <w:rPr>
                <w:rFonts w:ascii="Times New Roman" w:eastAsia="Times New Roman" w:hAnsi="Times New Roman"/>
                <w:color w:val="000000"/>
                <w:w w:val="97"/>
                <w:sz w:val="24"/>
              </w:rPr>
              <w:t>126.</w:t>
            </w:r>
          </w:p>
        </w:tc>
        <w:tc>
          <w:tcPr>
            <w:tcW w:w="2939" w:type="dxa"/>
            <w:tcBorders>
              <w:top w:val="single" w:sz="4" w:space="0" w:color="000000"/>
              <w:left w:val="single" w:sz="4" w:space="0" w:color="000000"/>
              <w:bottom w:val="single" w:sz="4" w:space="0" w:color="000000"/>
              <w:right w:val="single" w:sz="4" w:space="0" w:color="000000"/>
            </w:tcBorders>
          </w:tcPr>
          <w:p w14:paraId="0C52218D" w14:textId="0CE1F968" w:rsidR="001205B7" w:rsidRDefault="001205B7" w:rsidP="001205B7">
            <w:pPr>
              <w:rPr>
                <w:rFonts w:ascii="Times New Roman" w:hAnsi="Times New Roman" w:cs="Times New Roman"/>
                <w:b/>
              </w:rPr>
            </w:pPr>
            <w:r w:rsidRPr="007A41FB">
              <w:rPr>
                <w:rFonts w:ascii="Times New Roman" w:eastAsia="Times New Roman" w:hAnsi="Times New Roman"/>
                <w:color w:val="000000"/>
                <w:w w:val="97"/>
                <w:sz w:val="24"/>
              </w:rPr>
              <w:t xml:space="preserve">Обобщение по разделу. Вн. чтение. </w:t>
            </w:r>
            <w:r>
              <w:rPr>
                <w:rFonts w:ascii="Times New Roman" w:eastAsia="Times New Roman" w:hAnsi="Times New Roman"/>
                <w:color w:val="000000"/>
                <w:w w:val="97"/>
                <w:sz w:val="24"/>
              </w:rPr>
              <w:t>Стихи С. Михалкова.</w:t>
            </w:r>
          </w:p>
        </w:tc>
        <w:tc>
          <w:tcPr>
            <w:tcW w:w="889" w:type="dxa"/>
          </w:tcPr>
          <w:p w14:paraId="45DDDD16" w14:textId="3F9ACAEF" w:rsidR="001205B7" w:rsidRDefault="001205B7" w:rsidP="001205B7">
            <w:pPr>
              <w:jc w:val="center"/>
              <w:rPr>
                <w:rFonts w:ascii="Times New Roman" w:hAnsi="Times New Roman" w:cs="Times New Roman"/>
                <w:b/>
              </w:rPr>
            </w:pPr>
            <w:r>
              <w:rPr>
                <w:rFonts w:ascii="Times New Roman" w:hAnsi="Times New Roman" w:cs="Times New Roman"/>
                <w:b/>
              </w:rPr>
              <w:t>19.05</w:t>
            </w:r>
          </w:p>
        </w:tc>
        <w:tc>
          <w:tcPr>
            <w:tcW w:w="992" w:type="dxa"/>
          </w:tcPr>
          <w:p w14:paraId="6B777E0A" w14:textId="77777777" w:rsidR="001205B7" w:rsidRDefault="001205B7" w:rsidP="001205B7">
            <w:pPr>
              <w:jc w:val="center"/>
              <w:rPr>
                <w:rFonts w:ascii="Times New Roman" w:hAnsi="Times New Roman" w:cs="Times New Roman"/>
                <w:b/>
              </w:rPr>
            </w:pPr>
          </w:p>
        </w:tc>
        <w:tc>
          <w:tcPr>
            <w:tcW w:w="4111" w:type="dxa"/>
          </w:tcPr>
          <w:p w14:paraId="622B38CC" w14:textId="55821085" w:rsidR="001205B7" w:rsidRPr="002120E0" w:rsidRDefault="002120E0"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Понимать, как содержание помогает выбрать нужную интонацию. Пересказывать произведение по рисункам, вопросам, плану.</w:t>
            </w:r>
          </w:p>
        </w:tc>
        <w:tc>
          <w:tcPr>
            <w:tcW w:w="1559" w:type="dxa"/>
          </w:tcPr>
          <w:p w14:paraId="2F2ECAFE" w14:textId="77777777" w:rsidR="001205B7" w:rsidRDefault="001205B7" w:rsidP="001205B7">
            <w:pPr>
              <w:jc w:val="center"/>
              <w:rPr>
                <w:rFonts w:ascii="Times New Roman" w:hAnsi="Times New Roman" w:cs="Times New Roman"/>
                <w:b/>
              </w:rPr>
            </w:pPr>
          </w:p>
        </w:tc>
      </w:tr>
      <w:tr w:rsidR="002120E0" w14:paraId="0E60693F"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75EAF63" w14:textId="5429BF0B" w:rsidR="002120E0" w:rsidRPr="00F53C7D" w:rsidRDefault="002120E0"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127.</w:t>
            </w:r>
          </w:p>
        </w:tc>
        <w:tc>
          <w:tcPr>
            <w:tcW w:w="2939" w:type="dxa"/>
            <w:tcBorders>
              <w:top w:val="single" w:sz="4" w:space="0" w:color="000000"/>
              <w:left w:val="single" w:sz="4" w:space="0" w:color="000000"/>
              <w:bottom w:val="single" w:sz="4" w:space="0" w:color="000000"/>
              <w:right w:val="single" w:sz="4" w:space="0" w:color="000000"/>
            </w:tcBorders>
          </w:tcPr>
          <w:p w14:paraId="667B5A67" w14:textId="6092EA4A" w:rsidR="002120E0" w:rsidRPr="00F53C7D" w:rsidRDefault="002120E0" w:rsidP="001205B7">
            <w:pPr>
              <w:rPr>
                <w:rFonts w:ascii="Times New Roman" w:hAnsi="Times New Roman" w:cs="Times New Roman"/>
                <w:b/>
              </w:rPr>
            </w:pPr>
            <w:r w:rsidRPr="00F53C7D">
              <w:rPr>
                <w:rFonts w:ascii="Times New Roman" w:eastAsia="Times New Roman" w:hAnsi="Times New Roman" w:cs="Times New Roman"/>
                <w:color w:val="000000"/>
                <w:w w:val="97"/>
                <w:sz w:val="24"/>
              </w:rPr>
              <w:t xml:space="preserve">Стихотворения о животных С. Михалкова, Р. Сефа, </w:t>
            </w:r>
            <w:r w:rsidRPr="00F53C7D">
              <w:rPr>
                <w:rFonts w:ascii="Times New Roman" w:hAnsi="Times New Roman" w:cs="Times New Roman"/>
              </w:rPr>
              <w:br/>
            </w:r>
            <w:r w:rsidRPr="00F53C7D">
              <w:rPr>
                <w:rFonts w:ascii="Times New Roman" w:eastAsia="Times New Roman" w:hAnsi="Times New Roman" w:cs="Times New Roman"/>
                <w:color w:val="000000"/>
                <w:w w:val="97"/>
                <w:sz w:val="24"/>
              </w:rPr>
              <w:t>И. Токмаковой.</w:t>
            </w:r>
          </w:p>
        </w:tc>
        <w:tc>
          <w:tcPr>
            <w:tcW w:w="889" w:type="dxa"/>
          </w:tcPr>
          <w:p w14:paraId="254821C6" w14:textId="2CE6C5C6" w:rsidR="002120E0" w:rsidRDefault="002120E0" w:rsidP="001205B7">
            <w:pPr>
              <w:jc w:val="center"/>
              <w:rPr>
                <w:rFonts w:ascii="Times New Roman" w:hAnsi="Times New Roman" w:cs="Times New Roman"/>
                <w:b/>
              </w:rPr>
            </w:pPr>
            <w:r>
              <w:rPr>
                <w:rFonts w:ascii="Times New Roman" w:hAnsi="Times New Roman" w:cs="Times New Roman"/>
                <w:b/>
              </w:rPr>
              <w:t>22.05</w:t>
            </w:r>
          </w:p>
        </w:tc>
        <w:tc>
          <w:tcPr>
            <w:tcW w:w="992" w:type="dxa"/>
          </w:tcPr>
          <w:p w14:paraId="5B44622C" w14:textId="77777777" w:rsidR="002120E0" w:rsidRDefault="002120E0" w:rsidP="001205B7">
            <w:pPr>
              <w:jc w:val="center"/>
              <w:rPr>
                <w:rFonts w:ascii="Times New Roman" w:hAnsi="Times New Roman" w:cs="Times New Roman"/>
                <w:b/>
              </w:rPr>
            </w:pPr>
          </w:p>
        </w:tc>
        <w:tc>
          <w:tcPr>
            <w:tcW w:w="4111" w:type="dxa"/>
            <w:vMerge w:val="restart"/>
          </w:tcPr>
          <w:p w14:paraId="6977297E" w14:textId="1AADA202" w:rsidR="002120E0" w:rsidRPr="002120E0" w:rsidRDefault="002120E0"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Планировать работу на уроке в соответствии с содержанием шмуцтитула. Анализировать книги на выставке в соответ</w:t>
            </w:r>
            <w:r w:rsidRPr="002120E0">
              <w:rPr>
                <w:rFonts w:ascii="Times New Roman" w:eastAsia="Times New Roman" w:hAnsi="Times New Roman" w:cs="Times New Roman"/>
                <w:sz w:val="20"/>
                <w:szCs w:val="20"/>
              </w:rPr>
              <w:softHyphen/>
              <w:t>ствии с темой раздела. Представлять книгу с выставки по коллективно составленному плану. Прогнозировать содержание раздела. Воспри</w:t>
            </w:r>
            <w:r w:rsidRPr="002120E0">
              <w:rPr>
                <w:rFonts w:ascii="Times New Roman" w:eastAsia="Times New Roman" w:hAnsi="Times New Roman" w:cs="Times New Roman"/>
                <w:sz w:val="20"/>
                <w:szCs w:val="20"/>
              </w:rPr>
              <w:softHyphen/>
              <w:t>нимать на слух художественное произведение.</w:t>
            </w:r>
          </w:p>
        </w:tc>
        <w:tc>
          <w:tcPr>
            <w:tcW w:w="1559" w:type="dxa"/>
          </w:tcPr>
          <w:p w14:paraId="1B7FBC1D" w14:textId="77777777" w:rsidR="002120E0" w:rsidRDefault="002120E0" w:rsidP="001205B7">
            <w:pPr>
              <w:jc w:val="center"/>
              <w:rPr>
                <w:rFonts w:ascii="Times New Roman" w:hAnsi="Times New Roman" w:cs="Times New Roman"/>
                <w:b/>
              </w:rPr>
            </w:pPr>
          </w:p>
        </w:tc>
      </w:tr>
      <w:tr w:rsidR="002120E0" w14:paraId="2F95AEF8" w14:textId="77777777" w:rsidTr="002120E0">
        <w:tc>
          <w:tcPr>
            <w:tcW w:w="675" w:type="dxa"/>
            <w:tcBorders>
              <w:top w:val="single" w:sz="4" w:space="0" w:color="000000"/>
              <w:left w:val="single" w:sz="4" w:space="0" w:color="000000"/>
              <w:bottom w:val="single" w:sz="4" w:space="0" w:color="000000"/>
              <w:right w:val="single" w:sz="4" w:space="0" w:color="000000"/>
            </w:tcBorders>
          </w:tcPr>
          <w:p w14:paraId="23B25F05" w14:textId="7F330094" w:rsidR="002120E0" w:rsidRPr="00F53C7D" w:rsidRDefault="002120E0"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128.</w:t>
            </w:r>
          </w:p>
        </w:tc>
        <w:tc>
          <w:tcPr>
            <w:tcW w:w="2939" w:type="dxa"/>
            <w:tcBorders>
              <w:top w:val="single" w:sz="4" w:space="0" w:color="000000"/>
              <w:left w:val="single" w:sz="4" w:space="0" w:color="000000"/>
              <w:bottom w:val="single" w:sz="4" w:space="0" w:color="000000"/>
              <w:right w:val="single" w:sz="4" w:space="0" w:color="000000"/>
            </w:tcBorders>
          </w:tcPr>
          <w:p w14:paraId="0CF40116" w14:textId="62AA3CF4" w:rsidR="002120E0" w:rsidRPr="00F53C7D" w:rsidRDefault="002120E0" w:rsidP="001205B7">
            <w:pPr>
              <w:rPr>
                <w:rFonts w:ascii="Times New Roman" w:hAnsi="Times New Roman" w:cs="Times New Roman"/>
                <w:b/>
              </w:rPr>
            </w:pPr>
            <w:r w:rsidRPr="00F53C7D">
              <w:rPr>
                <w:rFonts w:ascii="Times New Roman" w:eastAsia="Times New Roman" w:hAnsi="Times New Roman" w:cs="Times New Roman"/>
                <w:color w:val="000000"/>
                <w:w w:val="97"/>
                <w:sz w:val="24"/>
              </w:rPr>
              <w:t xml:space="preserve"> Рассказы В. Осеевой.</w:t>
            </w:r>
          </w:p>
        </w:tc>
        <w:tc>
          <w:tcPr>
            <w:tcW w:w="889" w:type="dxa"/>
          </w:tcPr>
          <w:p w14:paraId="07DA5A4C" w14:textId="6B3E249D" w:rsidR="002120E0" w:rsidRDefault="002120E0" w:rsidP="001205B7">
            <w:pPr>
              <w:jc w:val="center"/>
              <w:rPr>
                <w:rFonts w:ascii="Times New Roman" w:hAnsi="Times New Roman" w:cs="Times New Roman"/>
                <w:b/>
              </w:rPr>
            </w:pPr>
            <w:r>
              <w:rPr>
                <w:rFonts w:ascii="Times New Roman" w:hAnsi="Times New Roman" w:cs="Times New Roman"/>
                <w:b/>
              </w:rPr>
              <w:t>23.05</w:t>
            </w:r>
          </w:p>
        </w:tc>
        <w:tc>
          <w:tcPr>
            <w:tcW w:w="992" w:type="dxa"/>
          </w:tcPr>
          <w:p w14:paraId="5EC6DD04" w14:textId="77777777" w:rsidR="002120E0" w:rsidRDefault="002120E0" w:rsidP="001205B7">
            <w:pPr>
              <w:jc w:val="center"/>
              <w:rPr>
                <w:rFonts w:ascii="Times New Roman" w:hAnsi="Times New Roman" w:cs="Times New Roman"/>
                <w:b/>
              </w:rPr>
            </w:pPr>
          </w:p>
        </w:tc>
        <w:tc>
          <w:tcPr>
            <w:tcW w:w="4111" w:type="dxa"/>
            <w:vMerge/>
          </w:tcPr>
          <w:p w14:paraId="0E19C044" w14:textId="77777777" w:rsidR="002120E0" w:rsidRPr="002120E0" w:rsidRDefault="002120E0" w:rsidP="002120E0">
            <w:pPr>
              <w:rPr>
                <w:rFonts w:ascii="Times New Roman" w:hAnsi="Times New Roman" w:cs="Times New Roman"/>
                <w:b/>
                <w:sz w:val="20"/>
                <w:szCs w:val="20"/>
              </w:rPr>
            </w:pPr>
          </w:p>
        </w:tc>
        <w:tc>
          <w:tcPr>
            <w:tcW w:w="1559" w:type="dxa"/>
          </w:tcPr>
          <w:p w14:paraId="0CF1B411" w14:textId="77777777" w:rsidR="002120E0" w:rsidRDefault="002120E0" w:rsidP="001205B7">
            <w:pPr>
              <w:jc w:val="center"/>
              <w:rPr>
                <w:rFonts w:ascii="Times New Roman" w:hAnsi="Times New Roman" w:cs="Times New Roman"/>
                <w:b/>
              </w:rPr>
            </w:pPr>
          </w:p>
        </w:tc>
      </w:tr>
      <w:tr w:rsidR="002120E0" w14:paraId="4776227E"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C661BD0" w14:textId="37F13AFA" w:rsidR="002120E0" w:rsidRPr="00F53C7D" w:rsidRDefault="002120E0"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 xml:space="preserve">129. </w:t>
            </w:r>
          </w:p>
        </w:tc>
        <w:tc>
          <w:tcPr>
            <w:tcW w:w="2939" w:type="dxa"/>
            <w:tcBorders>
              <w:top w:val="single" w:sz="4" w:space="0" w:color="000000"/>
              <w:left w:val="single" w:sz="4" w:space="0" w:color="000000"/>
              <w:bottom w:val="single" w:sz="4" w:space="0" w:color="000000"/>
              <w:right w:val="single" w:sz="4" w:space="0" w:color="000000"/>
            </w:tcBorders>
          </w:tcPr>
          <w:p w14:paraId="1445CB7D" w14:textId="3C705699" w:rsidR="002120E0" w:rsidRPr="00F53C7D" w:rsidRDefault="002120E0" w:rsidP="001205B7">
            <w:pPr>
              <w:rPr>
                <w:rFonts w:ascii="Times New Roman" w:hAnsi="Times New Roman" w:cs="Times New Roman"/>
                <w:b/>
              </w:rPr>
            </w:pPr>
            <w:r w:rsidRPr="00F53C7D">
              <w:rPr>
                <w:rFonts w:ascii="Times New Roman" w:eastAsia="Times New Roman" w:hAnsi="Times New Roman" w:cs="Times New Roman"/>
                <w:color w:val="000000"/>
                <w:w w:val="97"/>
                <w:sz w:val="24"/>
              </w:rPr>
              <w:t xml:space="preserve"> Стихи о животных </w:t>
            </w:r>
            <w:r w:rsidRPr="00F53C7D">
              <w:rPr>
                <w:rFonts w:ascii="Times New Roman" w:hAnsi="Times New Roman" w:cs="Times New Roman"/>
              </w:rPr>
              <w:br/>
            </w:r>
            <w:r w:rsidRPr="00F53C7D">
              <w:rPr>
                <w:rFonts w:ascii="Times New Roman" w:eastAsia="Times New Roman" w:hAnsi="Times New Roman" w:cs="Times New Roman"/>
                <w:color w:val="000000"/>
                <w:w w:val="97"/>
                <w:sz w:val="24"/>
              </w:rPr>
              <w:t>Г. Сапгира, И. Токмаковой, М. Пляцковского</w:t>
            </w:r>
          </w:p>
        </w:tc>
        <w:tc>
          <w:tcPr>
            <w:tcW w:w="889" w:type="dxa"/>
          </w:tcPr>
          <w:p w14:paraId="549C347B" w14:textId="0CCF0262" w:rsidR="002120E0" w:rsidRDefault="002120E0" w:rsidP="001205B7">
            <w:pPr>
              <w:jc w:val="center"/>
              <w:rPr>
                <w:rFonts w:ascii="Times New Roman" w:hAnsi="Times New Roman" w:cs="Times New Roman"/>
                <w:b/>
              </w:rPr>
            </w:pPr>
            <w:r>
              <w:rPr>
                <w:rFonts w:ascii="Times New Roman" w:hAnsi="Times New Roman" w:cs="Times New Roman"/>
                <w:b/>
              </w:rPr>
              <w:t>24.05</w:t>
            </w:r>
          </w:p>
        </w:tc>
        <w:tc>
          <w:tcPr>
            <w:tcW w:w="992" w:type="dxa"/>
          </w:tcPr>
          <w:p w14:paraId="079623C3" w14:textId="77777777" w:rsidR="002120E0" w:rsidRDefault="002120E0" w:rsidP="001205B7">
            <w:pPr>
              <w:jc w:val="center"/>
              <w:rPr>
                <w:rFonts w:ascii="Times New Roman" w:hAnsi="Times New Roman" w:cs="Times New Roman"/>
                <w:b/>
              </w:rPr>
            </w:pPr>
          </w:p>
        </w:tc>
        <w:tc>
          <w:tcPr>
            <w:tcW w:w="4111" w:type="dxa"/>
            <w:vMerge/>
          </w:tcPr>
          <w:p w14:paraId="25E6917C" w14:textId="77777777" w:rsidR="002120E0" w:rsidRPr="002120E0" w:rsidRDefault="002120E0" w:rsidP="002120E0">
            <w:pPr>
              <w:rPr>
                <w:rFonts w:ascii="Times New Roman" w:hAnsi="Times New Roman" w:cs="Times New Roman"/>
                <w:b/>
                <w:sz w:val="20"/>
                <w:szCs w:val="20"/>
              </w:rPr>
            </w:pPr>
          </w:p>
        </w:tc>
        <w:tc>
          <w:tcPr>
            <w:tcW w:w="1559" w:type="dxa"/>
          </w:tcPr>
          <w:p w14:paraId="19680AE1" w14:textId="77777777" w:rsidR="002120E0" w:rsidRDefault="002120E0" w:rsidP="001205B7">
            <w:pPr>
              <w:jc w:val="center"/>
              <w:rPr>
                <w:rFonts w:ascii="Times New Roman" w:hAnsi="Times New Roman" w:cs="Times New Roman"/>
                <w:b/>
              </w:rPr>
            </w:pPr>
          </w:p>
        </w:tc>
      </w:tr>
      <w:tr w:rsidR="002120E0" w14:paraId="54971227"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A1623ED" w14:textId="3CB6F3E3" w:rsidR="002120E0" w:rsidRPr="00F53C7D" w:rsidRDefault="002120E0"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130.</w:t>
            </w:r>
          </w:p>
        </w:tc>
        <w:tc>
          <w:tcPr>
            <w:tcW w:w="2939" w:type="dxa"/>
            <w:tcBorders>
              <w:top w:val="single" w:sz="4" w:space="0" w:color="000000"/>
              <w:left w:val="single" w:sz="4" w:space="0" w:color="000000"/>
              <w:bottom w:val="single" w:sz="4" w:space="0" w:color="000000"/>
              <w:right w:val="single" w:sz="4" w:space="0" w:color="000000"/>
            </w:tcBorders>
          </w:tcPr>
          <w:p w14:paraId="5E6D0101" w14:textId="51B7302B" w:rsidR="002120E0" w:rsidRPr="00F53C7D" w:rsidRDefault="002120E0" w:rsidP="001205B7">
            <w:pPr>
              <w:rPr>
                <w:rFonts w:ascii="Times New Roman" w:hAnsi="Times New Roman" w:cs="Times New Roman"/>
                <w:b/>
              </w:rPr>
            </w:pPr>
            <w:r w:rsidRPr="00F53C7D">
              <w:rPr>
                <w:rFonts w:ascii="Times New Roman" w:eastAsia="Times New Roman" w:hAnsi="Times New Roman" w:cs="Times New Roman"/>
                <w:color w:val="000000"/>
                <w:w w:val="97"/>
                <w:sz w:val="24"/>
              </w:rPr>
              <w:t>Сказки-несказки Д. Хармса, В. Берестова, Н. Сладкова.</w:t>
            </w:r>
          </w:p>
        </w:tc>
        <w:tc>
          <w:tcPr>
            <w:tcW w:w="889" w:type="dxa"/>
          </w:tcPr>
          <w:p w14:paraId="16CC6F43" w14:textId="4AE985DC" w:rsidR="002120E0" w:rsidRDefault="002120E0" w:rsidP="001205B7">
            <w:pPr>
              <w:jc w:val="center"/>
              <w:rPr>
                <w:rFonts w:ascii="Times New Roman" w:hAnsi="Times New Roman" w:cs="Times New Roman"/>
                <w:b/>
              </w:rPr>
            </w:pPr>
            <w:r>
              <w:rPr>
                <w:rFonts w:ascii="Times New Roman" w:hAnsi="Times New Roman" w:cs="Times New Roman"/>
                <w:b/>
              </w:rPr>
              <w:t>26.05</w:t>
            </w:r>
          </w:p>
        </w:tc>
        <w:tc>
          <w:tcPr>
            <w:tcW w:w="992" w:type="dxa"/>
          </w:tcPr>
          <w:p w14:paraId="3BD52665" w14:textId="77777777" w:rsidR="002120E0" w:rsidRDefault="002120E0" w:rsidP="001205B7">
            <w:pPr>
              <w:jc w:val="center"/>
              <w:rPr>
                <w:rFonts w:ascii="Times New Roman" w:hAnsi="Times New Roman" w:cs="Times New Roman"/>
                <w:b/>
              </w:rPr>
            </w:pPr>
          </w:p>
        </w:tc>
        <w:tc>
          <w:tcPr>
            <w:tcW w:w="4111" w:type="dxa"/>
            <w:vMerge/>
          </w:tcPr>
          <w:p w14:paraId="7B2ECE59" w14:textId="77777777" w:rsidR="002120E0" w:rsidRPr="002120E0" w:rsidRDefault="002120E0" w:rsidP="002120E0">
            <w:pPr>
              <w:rPr>
                <w:rFonts w:ascii="Times New Roman" w:hAnsi="Times New Roman" w:cs="Times New Roman"/>
                <w:b/>
                <w:sz w:val="20"/>
                <w:szCs w:val="20"/>
              </w:rPr>
            </w:pPr>
          </w:p>
        </w:tc>
        <w:tc>
          <w:tcPr>
            <w:tcW w:w="1559" w:type="dxa"/>
          </w:tcPr>
          <w:p w14:paraId="4DAF2E7B" w14:textId="77777777" w:rsidR="002120E0" w:rsidRDefault="002120E0" w:rsidP="001205B7">
            <w:pPr>
              <w:jc w:val="center"/>
              <w:rPr>
                <w:rFonts w:ascii="Times New Roman" w:hAnsi="Times New Roman" w:cs="Times New Roman"/>
                <w:b/>
              </w:rPr>
            </w:pPr>
          </w:p>
        </w:tc>
      </w:tr>
      <w:tr w:rsidR="001205B7" w14:paraId="398E3AD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179B3BE5" w14:textId="7BBFC041" w:rsidR="001205B7" w:rsidRPr="00F53C7D" w:rsidRDefault="001205B7"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131.</w:t>
            </w:r>
          </w:p>
        </w:tc>
        <w:tc>
          <w:tcPr>
            <w:tcW w:w="2939" w:type="dxa"/>
            <w:tcBorders>
              <w:top w:val="single" w:sz="4" w:space="0" w:color="000000"/>
              <w:left w:val="single" w:sz="4" w:space="0" w:color="000000"/>
              <w:bottom w:val="single" w:sz="4" w:space="0" w:color="000000"/>
              <w:right w:val="single" w:sz="4" w:space="0" w:color="000000"/>
            </w:tcBorders>
          </w:tcPr>
          <w:p w14:paraId="395580C8" w14:textId="063F6744" w:rsidR="001205B7" w:rsidRPr="00F53C7D" w:rsidRDefault="001205B7" w:rsidP="001205B7">
            <w:pPr>
              <w:rPr>
                <w:rFonts w:ascii="Times New Roman" w:hAnsi="Times New Roman" w:cs="Times New Roman"/>
                <w:b/>
              </w:rPr>
            </w:pPr>
            <w:r w:rsidRPr="00F53C7D">
              <w:rPr>
                <w:rFonts w:ascii="Times New Roman" w:eastAsia="Times New Roman" w:hAnsi="Times New Roman" w:cs="Times New Roman"/>
                <w:color w:val="000000"/>
                <w:w w:val="97"/>
                <w:sz w:val="24"/>
              </w:rPr>
              <w:t>Промежуточная аттестация.</w:t>
            </w:r>
          </w:p>
        </w:tc>
        <w:tc>
          <w:tcPr>
            <w:tcW w:w="889" w:type="dxa"/>
          </w:tcPr>
          <w:p w14:paraId="203A422A" w14:textId="4363AF71" w:rsidR="001205B7" w:rsidRDefault="001205B7" w:rsidP="001205B7">
            <w:pPr>
              <w:jc w:val="center"/>
              <w:rPr>
                <w:rFonts w:ascii="Times New Roman" w:hAnsi="Times New Roman" w:cs="Times New Roman"/>
                <w:b/>
              </w:rPr>
            </w:pPr>
            <w:r>
              <w:rPr>
                <w:rFonts w:ascii="Times New Roman" w:hAnsi="Times New Roman" w:cs="Times New Roman"/>
                <w:b/>
              </w:rPr>
              <w:t>29.05</w:t>
            </w:r>
          </w:p>
        </w:tc>
        <w:tc>
          <w:tcPr>
            <w:tcW w:w="992" w:type="dxa"/>
          </w:tcPr>
          <w:p w14:paraId="76090000" w14:textId="77777777" w:rsidR="001205B7" w:rsidRDefault="001205B7" w:rsidP="001205B7">
            <w:pPr>
              <w:jc w:val="center"/>
              <w:rPr>
                <w:rFonts w:ascii="Times New Roman" w:hAnsi="Times New Roman" w:cs="Times New Roman"/>
                <w:b/>
              </w:rPr>
            </w:pPr>
          </w:p>
        </w:tc>
        <w:tc>
          <w:tcPr>
            <w:tcW w:w="4111" w:type="dxa"/>
          </w:tcPr>
          <w:p w14:paraId="5251E96C" w14:textId="6C4B4C41" w:rsidR="001205B7" w:rsidRPr="002120E0" w:rsidRDefault="002120E0" w:rsidP="002120E0">
            <w:pPr>
              <w:rPr>
                <w:rFonts w:ascii="Times New Roman" w:hAnsi="Times New Roman" w:cs="Times New Roman"/>
                <w:b/>
                <w:sz w:val="20"/>
                <w:szCs w:val="20"/>
              </w:rPr>
            </w:pPr>
            <w:r w:rsidRPr="002120E0">
              <w:rPr>
                <w:rFonts w:ascii="Times New Roman" w:eastAsia="Times New Roman" w:hAnsi="Times New Roman" w:cs="Times New Roman"/>
                <w:sz w:val="20"/>
                <w:szCs w:val="20"/>
              </w:rPr>
              <w:t>Понимать, как содержание помогает выбрать нужную интонацию. Пересказывать произведение по рисункам, вопросам, плану.</w:t>
            </w:r>
          </w:p>
        </w:tc>
        <w:tc>
          <w:tcPr>
            <w:tcW w:w="1559" w:type="dxa"/>
          </w:tcPr>
          <w:p w14:paraId="2B74C3F4" w14:textId="77777777" w:rsidR="001205B7" w:rsidRDefault="001205B7" w:rsidP="001205B7">
            <w:pPr>
              <w:jc w:val="center"/>
              <w:rPr>
                <w:rFonts w:ascii="Times New Roman" w:hAnsi="Times New Roman" w:cs="Times New Roman"/>
                <w:b/>
              </w:rPr>
            </w:pPr>
          </w:p>
        </w:tc>
      </w:tr>
      <w:tr w:rsidR="001205B7" w14:paraId="6E68AD19" w14:textId="77777777" w:rsidTr="002120E0">
        <w:tc>
          <w:tcPr>
            <w:tcW w:w="675" w:type="dxa"/>
            <w:tcBorders>
              <w:top w:val="single" w:sz="4" w:space="0" w:color="000000"/>
              <w:left w:val="single" w:sz="4" w:space="0" w:color="000000"/>
              <w:bottom w:val="single" w:sz="4" w:space="0" w:color="000000"/>
              <w:right w:val="single" w:sz="4" w:space="0" w:color="000000"/>
            </w:tcBorders>
          </w:tcPr>
          <w:p w14:paraId="576D549A" w14:textId="496953AD" w:rsidR="001205B7" w:rsidRPr="00F53C7D" w:rsidRDefault="001205B7" w:rsidP="001205B7">
            <w:pPr>
              <w:jc w:val="center"/>
              <w:rPr>
                <w:rFonts w:ascii="Times New Roman" w:hAnsi="Times New Roman" w:cs="Times New Roman"/>
                <w:b/>
              </w:rPr>
            </w:pPr>
            <w:r w:rsidRPr="00F53C7D">
              <w:rPr>
                <w:rFonts w:ascii="Times New Roman" w:eastAsia="Times New Roman" w:hAnsi="Times New Roman" w:cs="Times New Roman"/>
                <w:color w:val="000000"/>
                <w:w w:val="97"/>
                <w:sz w:val="24"/>
              </w:rPr>
              <w:t>132.</w:t>
            </w:r>
          </w:p>
        </w:tc>
        <w:tc>
          <w:tcPr>
            <w:tcW w:w="2939" w:type="dxa"/>
            <w:tcBorders>
              <w:top w:val="single" w:sz="4" w:space="0" w:color="000000"/>
              <w:left w:val="single" w:sz="4" w:space="0" w:color="000000"/>
              <w:bottom w:val="single" w:sz="4" w:space="0" w:color="000000"/>
              <w:right w:val="single" w:sz="4" w:space="0" w:color="000000"/>
            </w:tcBorders>
          </w:tcPr>
          <w:p w14:paraId="18538AAA" w14:textId="68BBE19F" w:rsidR="001205B7" w:rsidRPr="00F53C7D" w:rsidRDefault="001205B7" w:rsidP="001205B7">
            <w:pPr>
              <w:rPr>
                <w:rFonts w:ascii="Times New Roman" w:hAnsi="Times New Roman" w:cs="Times New Roman"/>
                <w:b/>
              </w:rPr>
            </w:pPr>
            <w:r w:rsidRPr="00F53C7D">
              <w:rPr>
                <w:rFonts w:ascii="Times New Roman" w:eastAsia="Times New Roman" w:hAnsi="Times New Roman" w:cs="Times New Roman"/>
                <w:color w:val="000000"/>
                <w:w w:val="97"/>
                <w:sz w:val="24"/>
              </w:rPr>
              <w:t>Обобщение по разделу. Вн. чтение. Рассказы В. Осеевой.</w:t>
            </w:r>
          </w:p>
        </w:tc>
        <w:tc>
          <w:tcPr>
            <w:tcW w:w="889" w:type="dxa"/>
          </w:tcPr>
          <w:p w14:paraId="57FB52C1" w14:textId="3D8B1025" w:rsidR="001205B7" w:rsidRDefault="001205B7" w:rsidP="001205B7">
            <w:pPr>
              <w:jc w:val="center"/>
              <w:rPr>
                <w:rFonts w:ascii="Times New Roman" w:hAnsi="Times New Roman" w:cs="Times New Roman"/>
                <w:b/>
              </w:rPr>
            </w:pPr>
            <w:r>
              <w:rPr>
                <w:rFonts w:ascii="Times New Roman" w:hAnsi="Times New Roman" w:cs="Times New Roman"/>
                <w:b/>
              </w:rPr>
              <w:t>30.05</w:t>
            </w:r>
          </w:p>
        </w:tc>
        <w:tc>
          <w:tcPr>
            <w:tcW w:w="992" w:type="dxa"/>
          </w:tcPr>
          <w:p w14:paraId="5FA29C64" w14:textId="77777777" w:rsidR="001205B7" w:rsidRDefault="001205B7" w:rsidP="001205B7">
            <w:pPr>
              <w:jc w:val="center"/>
              <w:rPr>
                <w:rFonts w:ascii="Times New Roman" w:hAnsi="Times New Roman" w:cs="Times New Roman"/>
                <w:b/>
              </w:rPr>
            </w:pPr>
          </w:p>
        </w:tc>
        <w:tc>
          <w:tcPr>
            <w:tcW w:w="4111" w:type="dxa"/>
          </w:tcPr>
          <w:p w14:paraId="7C567FD7" w14:textId="2A92A0CC" w:rsidR="001205B7" w:rsidRPr="002120E0" w:rsidRDefault="002120E0" w:rsidP="002120E0">
            <w:pPr>
              <w:rPr>
                <w:rFonts w:ascii="Times New Roman" w:hAnsi="Times New Roman" w:cs="Times New Roman"/>
                <w:b/>
                <w:sz w:val="20"/>
                <w:szCs w:val="20"/>
              </w:rPr>
            </w:pPr>
            <w:r w:rsidRPr="002120E0">
              <w:rPr>
                <w:rFonts w:ascii="Times New Roman" w:hAnsi="Times New Roman"/>
                <w:sz w:val="20"/>
                <w:szCs w:val="20"/>
              </w:rPr>
              <w:t xml:space="preserve">Обсуждать с друзьями, что такое «настоящая дружба», кого можно назвать другом, </w:t>
            </w:r>
            <w:r w:rsidRPr="002120E0">
              <w:rPr>
                <w:rFonts w:ascii="Times New Roman" w:hAnsi="Times New Roman"/>
                <w:spacing w:val="-4"/>
                <w:sz w:val="20"/>
                <w:szCs w:val="20"/>
              </w:rPr>
              <w:t>приятелем. Читать произведение, отражая настроение, высказывать своё мнение о прочитанном. Характеризовать героя художественного текста на основе поступков. Рассказывать содержание текста с опорой на иллюстрации.</w:t>
            </w:r>
          </w:p>
        </w:tc>
        <w:tc>
          <w:tcPr>
            <w:tcW w:w="1559" w:type="dxa"/>
          </w:tcPr>
          <w:p w14:paraId="1D73614E" w14:textId="77777777" w:rsidR="001205B7" w:rsidRDefault="001205B7" w:rsidP="001205B7">
            <w:pPr>
              <w:jc w:val="center"/>
              <w:rPr>
                <w:rFonts w:ascii="Times New Roman" w:hAnsi="Times New Roman" w:cs="Times New Roman"/>
                <w:b/>
              </w:rPr>
            </w:pPr>
          </w:p>
        </w:tc>
      </w:tr>
      <w:tr w:rsidR="001205B7" w14:paraId="06F9BAA0" w14:textId="77777777" w:rsidTr="002120E0">
        <w:tc>
          <w:tcPr>
            <w:tcW w:w="675" w:type="dxa"/>
            <w:tcBorders>
              <w:top w:val="single" w:sz="4" w:space="0" w:color="000000"/>
              <w:left w:val="single" w:sz="4" w:space="0" w:color="000000"/>
              <w:bottom w:val="single" w:sz="4" w:space="0" w:color="000000"/>
              <w:right w:val="single" w:sz="4" w:space="0" w:color="000000"/>
            </w:tcBorders>
          </w:tcPr>
          <w:p w14:paraId="439C081D" w14:textId="6BAF6590" w:rsidR="001205B7" w:rsidRDefault="001205B7" w:rsidP="001205B7">
            <w:pPr>
              <w:jc w:val="center"/>
              <w:rPr>
                <w:rFonts w:ascii="Times New Roman" w:hAnsi="Times New Roman" w:cs="Times New Roman"/>
                <w:b/>
              </w:rPr>
            </w:pPr>
          </w:p>
        </w:tc>
        <w:tc>
          <w:tcPr>
            <w:tcW w:w="2939" w:type="dxa"/>
          </w:tcPr>
          <w:p w14:paraId="53F00A90" w14:textId="77777777" w:rsidR="001205B7" w:rsidRDefault="001205B7" w:rsidP="001205B7">
            <w:pPr>
              <w:jc w:val="center"/>
              <w:rPr>
                <w:rFonts w:ascii="Times New Roman" w:hAnsi="Times New Roman" w:cs="Times New Roman"/>
                <w:b/>
              </w:rPr>
            </w:pPr>
          </w:p>
        </w:tc>
        <w:tc>
          <w:tcPr>
            <w:tcW w:w="889" w:type="dxa"/>
          </w:tcPr>
          <w:p w14:paraId="3AD221D6" w14:textId="77777777" w:rsidR="001205B7" w:rsidRDefault="001205B7" w:rsidP="001205B7">
            <w:pPr>
              <w:jc w:val="center"/>
              <w:rPr>
                <w:rFonts w:ascii="Times New Roman" w:hAnsi="Times New Roman" w:cs="Times New Roman"/>
                <w:b/>
              </w:rPr>
            </w:pPr>
          </w:p>
        </w:tc>
        <w:tc>
          <w:tcPr>
            <w:tcW w:w="992" w:type="dxa"/>
          </w:tcPr>
          <w:p w14:paraId="2A68DB52" w14:textId="77777777" w:rsidR="001205B7" w:rsidRDefault="001205B7" w:rsidP="001205B7">
            <w:pPr>
              <w:jc w:val="center"/>
              <w:rPr>
                <w:rFonts w:ascii="Times New Roman" w:hAnsi="Times New Roman" w:cs="Times New Roman"/>
                <w:b/>
              </w:rPr>
            </w:pPr>
          </w:p>
        </w:tc>
        <w:tc>
          <w:tcPr>
            <w:tcW w:w="4111" w:type="dxa"/>
          </w:tcPr>
          <w:p w14:paraId="13B2A4B2" w14:textId="77777777" w:rsidR="001205B7" w:rsidRDefault="001205B7" w:rsidP="001205B7">
            <w:pPr>
              <w:jc w:val="center"/>
              <w:rPr>
                <w:rFonts w:ascii="Times New Roman" w:hAnsi="Times New Roman" w:cs="Times New Roman"/>
                <w:b/>
              </w:rPr>
            </w:pPr>
          </w:p>
        </w:tc>
        <w:tc>
          <w:tcPr>
            <w:tcW w:w="1559" w:type="dxa"/>
          </w:tcPr>
          <w:p w14:paraId="4764F437" w14:textId="77777777" w:rsidR="001205B7" w:rsidRDefault="001205B7" w:rsidP="001205B7">
            <w:pPr>
              <w:jc w:val="center"/>
              <w:rPr>
                <w:rFonts w:ascii="Times New Roman" w:hAnsi="Times New Roman" w:cs="Times New Roman"/>
                <w:b/>
              </w:rPr>
            </w:pPr>
          </w:p>
        </w:tc>
      </w:tr>
    </w:tbl>
    <w:p w14:paraId="05479192" w14:textId="25A8517A" w:rsidR="00EA4B7A" w:rsidRDefault="00EA4B7A" w:rsidP="00427860">
      <w:pPr>
        <w:jc w:val="center"/>
        <w:rPr>
          <w:rFonts w:ascii="Times New Roman" w:hAnsi="Times New Roman" w:cs="Times New Roman"/>
          <w:b/>
        </w:rPr>
      </w:pPr>
    </w:p>
    <w:p w14:paraId="27CDEF23" w14:textId="77777777" w:rsidR="00171CDC" w:rsidRPr="00171CDC" w:rsidRDefault="00171CDC" w:rsidP="00171CDC">
      <w:pPr>
        <w:autoSpaceDE w:val="0"/>
        <w:autoSpaceDN w:val="0"/>
        <w:spacing w:after="0" w:line="230" w:lineRule="auto"/>
        <w:rPr>
          <w:rFonts w:ascii="Cambria" w:eastAsia="MS Mincho" w:hAnsi="Cambria" w:cs="Times New Roman"/>
          <w:lang w:val="en-US"/>
        </w:rPr>
      </w:pPr>
      <w:r w:rsidRPr="00171CDC">
        <w:rPr>
          <w:rFonts w:ascii="Times New Roman" w:eastAsia="Times New Roman" w:hAnsi="Times New Roman" w:cs="Times New Roman"/>
          <w:b/>
          <w:color w:val="000000"/>
          <w:sz w:val="24"/>
          <w:lang w:val="en-US"/>
        </w:rPr>
        <w:t xml:space="preserve">УЧЕБНО-МЕТОДИЧЕСКОЕ ОБЕСПЕЧЕНИЕ ОБРАЗОВАТЕЛЬНОГО ПРОЦЕССА </w:t>
      </w:r>
    </w:p>
    <w:p w14:paraId="225BC7BE" w14:textId="77777777" w:rsidR="00171CDC" w:rsidRPr="00171CDC" w:rsidRDefault="00171CDC" w:rsidP="00171CDC">
      <w:pPr>
        <w:autoSpaceDE w:val="0"/>
        <w:autoSpaceDN w:val="0"/>
        <w:spacing w:before="346" w:after="0" w:line="230" w:lineRule="auto"/>
        <w:rPr>
          <w:rFonts w:ascii="Cambria" w:eastAsia="MS Mincho" w:hAnsi="Cambria" w:cs="Times New Roman"/>
          <w:lang w:val="en-US"/>
        </w:rPr>
      </w:pPr>
      <w:r w:rsidRPr="00171CDC">
        <w:rPr>
          <w:rFonts w:ascii="Times New Roman" w:eastAsia="Times New Roman" w:hAnsi="Times New Roman" w:cs="Times New Roman"/>
          <w:b/>
          <w:color w:val="000000"/>
          <w:sz w:val="24"/>
          <w:lang w:val="en-US"/>
        </w:rPr>
        <w:t>ОБЯЗАТЕЛЬНЫЕ УЧЕБНЫЕ МАТЕРИАЛЫ ДЛЯ УЧЕНИКА</w:t>
      </w:r>
    </w:p>
    <w:p w14:paraId="360A7614" w14:textId="73AF8CD5" w:rsidR="00171CDC" w:rsidRPr="00171CDC" w:rsidRDefault="00171CDC" w:rsidP="00171CDC">
      <w:pPr>
        <w:autoSpaceDE w:val="0"/>
        <w:autoSpaceDN w:val="0"/>
        <w:spacing w:before="166" w:after="0" w:line="288" w:lineRule="auto"/>
        <w:ind w:right="2592"/>
        <w:rPr>
          <w:rFonts w:ascii="Cambria" w:eastAsia="MS Mincho" w:hAnsi="Cambria" w:cs="Times New Roman"/>
        </w:rPr>
      </w:pPr>
      <w:r w:rsidRPr="00171CDC">
        <w:rPr>
          <w:rFonts w:ascii="Times New Roman" w:eastAsia="Times New Roman" w:hAnsi="Times New Roman" w:cs="Times New Roman"/>
          <w:color w:val="000000"/>
          <w:sz w:val="24"/>
        </w:rPr>
        <w:lastRenderedPageBreak/>
        <w:t>1. Литературное чтение. Учебник. 1 класс. В 2 ч. Ч.1/ (сост. Л.Ф. Климанова</w:t>
      </w:r>
      <w:r>
        <w:rPr>
          <w:rFonts w:ascii="Times New Roman" w:eastAsia="Times New Roman" w:hAnsi="Times New Roman" w:cs="Times New Roman"/>
          <w:color w:val="000000"/>
          <w:sz w:val="24"/>
        </w:rPr>
        <w:t>;</w:t>
      </w:r>
      <w:r w:rsidR="00F53C7D">
        <w:rPr>
          <w:rFonts w:ascii="Times New Roman" w:eastAsia="Times New Roman" w:hAnsi="Times New Roman" w:cs="Times New Roman"/>
          <w:color w:val="000000"/>
          <w:sz w:val="24"/>
        </w:rPr>
        <w:t xml:space="preserve"> </w:t>
      </w:r>
      <w:r w:rsidRPr="00171CDC">
        <w:rPr>
          <w:rFonts w:ascii="Times New Roman" w:eastAsia="Times New Roman" w:hAnsi="Times New Roman" w:cs="Times New Roman"/>
          <w:color w:val="000000"/>
          <w:sz w:val="24"/>
        </w:rPr>
        <w:t xml:space="preserve">В.Г. Горецкий;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Л.А. Виноградская);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М.: Просвещение;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2011 г.; </w:t>
      </w:r>
      <w:r w:rsidRPr="00171CDC">
        <w:rPr>
          <w:rFonts w:ascii="Cambria" w:eastAsia="MS Mincho" w:hAnsi="Cambria" w:cs="Times New Roman"/>
        </w:rPr>
        <w:br/>
      </w:r>
      <w:r w:rsidRPr="00171CDC">
        <w:rPr>
          <w:rFonts w:ascii="Times New Roman" w:eastAsia="Times New Roman" w:hAnsi="Times New Roman" w:cs="Times New Roman"/>
          <w:color w:val="000000"/>
          <w:sz w:val="24"/>
        </w:rPr>
        <w:t xml:space="preserve">2. Литературное чтение. Учебник. 1 класс. В 2 ч. Ч.2/ (сост. Л.Ф. Климанова; В.Г. Горецкий;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Л.А. Виноградская);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М.: Просвещение; </w:t>
      </w:r>
      <w:r w:rsidR="00F53C7D">
        <w:rPr>
          <w:rFonts w:ascii="Cambria" w:eastAsia="MS Mincho" w:hAnsi="Cambria" w:cs="Times New Roman"/>
        </w:rPr>
        <w:t xml:space="preserve"> </w:t>
      </w:r>
      <w:r w:rsidRPr="00171CDC">
        <w:rPr>
          <w:rFonts w:ascii="Times New Roman" w:eastAsia="Times New Roman" w:hAnsi="Times New Roman" w:cs="Times New Roman"/>
          <w:color w:val="000000"/>
          <w:sz w:val="24"/>
        </w:rPr>
        <w:t xml:space="preserve">2011 г.; </w:t>
      </w:r>
      <w:r w:rsidRPr="00171CDC">
        <w:rPr>
          <w:rFonts w:ascii="Cambria" w:eastAsia="MS Mincho" w:hAnsi="Cambria" w:cs="Times New Roman"/>
        </w:rPr>
        <w:br/>
      </w:r>
      <w:r w:rsidRPr="00171CDC">
        <w:rPr>
          <w:rFonts w:ascii="Times New Roman" w:eastAsia="Times New Roman" w:hAnsi="Times New Roman" w:cs="Times New Roman"/>
          <w:color w:val="000000"/>
          <w:sz w:val="24"/>
        </w:rPr>
        <w:t>3. Климанова Л.Ф. Чтение. Рабочая тетрадь.</w:t>
      </w:r>
      <w:r w:rsidR="00F53C7D">
        <w:rPr>
          <w:rFonts w:ascii="Times New Roman" w:eastAsia="Times New Roman" w:hAnsi="Times New Roman" w:cs="Times New Roman"/>
          <w:color w:val="000000"/>
          <w:sz w:val="24"/>
        </w:rPr>
        <w:t xml:space="preserve"> 1 класс. М.: Просвещение; 2013</w:t>
      </w:r>
      <w:r w:rsidRPr="00171CDC">
        <w:rPr>
          <w:rFonts w:ascii="Times New Roman" w:eastAsia="Times New Roman" w:hAnsi="Times New Roman" w:cs="Times New Roman"/>
          <w:color w:val="000000"/>
          <w:sz w:val="24"/>
        </w:rPr>
        <w:t xml:space="preserve">г.; </w:t>
      </w:r>
    </w:p>
    <w:p w14:paraId="21FBCE57" w14:textId="77777777" w:rsidR="00BA5546" w:rsidRDefault="00171CDC" w:rsidP="00BA5546">
      <w:pPr>
        <w:autoSpaceDE w:val="0"/>
        <w:autoSpaceDN w:val="0"/>
        <w:spacing w:before="262" w:after="0" w:line="230" w:lineRule="auto"/>
        <w:rPr>
          <w:rFonts w:ascii="Cambria" w:eastAsia="MS Mincho" w:hAnsi="Cambria" w:cs="Times New Roman"/>
        </w:rPr>
      </w:pPr>
      <w:r w:rsidRPr="00171CDC">
        <w:rPr>
          <w:rFonts w:ascii="Times New Roman" w:eastAsia="Times New Roman" w:hAnsi="Times New Roman" w:cs="Times New Roman"/>
          <w:b/>
          <w:color w:val="000000"/>
          <w:sz w:val="24"/>
        </w:rPr>
        <w:t>МЕТОДИЧЕСКИЕ МАТЕРИАЛЫ ДЛЯ УЧИТЕЛЯ</w:t>
      </w:r>
    </w:p>
    <w:p w14:paraId="778C0473" w14:textId="32E1F835" w:rsidR="00171CDC" w:rsidRPr="00171CDC" w:rsidRDefault="00171CDC" w:rsidP="00BA5546">
      <w:pPr>
        <w:autoSpaceDE w:val="0"/>
        <w:autoSpaceDN w:val="0"/>
        <w:spacing w:before="262" w:after="0" w:line="230" w:lineRule="auto"/>
        <w:rPr>
          <w:rFonts w:ascii="Cambria" w:eastAsia="MS Mincho" w:hAnsi="Cambria" w:cs="Times New Roman"/>
        </w:rPr>
      </w:pPr>
      <w:r w:rsidRPr="00171CDC">
        <w:rPr>
          <w:rFonts w:ascii="Times New Roman" w:eastAsia="Times New Roman" w:hAnsi="Times New Roman" w:cs="Times New Roman"/>
          <w:color w:val="000000"/>
          <w:sz w:val="24"/>
        </w:rPr>
        <w:t>1. Литературное чтение. Учебник. 1 класс. В 2 ч. Ч.1/ (сост. Л.Ф. Климанова, В.Г. Горецкий, Л.А. Виноградская), М.: Просвещение, 2011 г.</w:t>
      </w:r>
    </w:p>
    <w:p w14:paraId="51939D3F" w14:textId="77777777" w:rsidR="00171CDC" w:rsidRPr="00171CDC" w:rsidRDefault="00171CDC" w:rsidP="00171CDC">
      <w:pPr>
        <w:autoSpaceDE w:val="0"/>
        <w:autoSpaceDN w:val="0"/>
        <w:spacing w:before="70" w:after="0" w:line="262" w:lineRule="auto"/>
        <w:ind w:right="576"/>
        <w:rPr>
          <w:rFonts w:ascii="Cambria" w:eastAsia="MS Mincho" w:hAnsi="Cambria" w:cs="Times New Roman"/>
        </w:rPr>
      </w:pPr>
      <w:r w:rsidRPr="00171CDC">
        <w:rPr>
          <w:rFonts w:ascii="Times New Roman" w:eastAsia="Times New Roman" w:hAnsi="Times New Roman" w:cs="Times New Roman"/>
          <w:color w:val="000000"/>
          <w:sz w:val="24"/>
        </w:rPr>
        <w:t>2. Литературное чтение. Учебник. 1 класс. В 2 ч. Ч.2/ (сост. Л.Ф. Климанова, В.Г. Горецкий, Л.А. Виноградская), М.: Просвещение, 2011 г.</w:t>
      </w:r>
    </w:p>
    <w:p w14:paraId="27046244" w14:textId="77777777" w:rsidR="00171CDC" w:rsidRPr="00171CDC" w:rsidRDefault="00171CDC" w:rsidP="00171CDC">
      <w:pPr>
        <w:autoSpaceDE w:val="0"/>
        <w:autoSpaceDN w:val="0"/>
        <w:spacing w:before="70" w:after="0" w:line="230" w:lineRule="auto"/>
        <w:rPr>
          <w:rFonts w:ascii="Cambria" w:eastAsia="MS Mincho" w:hAnsi="Cambria" w:cs="Times New Roman"/>
        </w:rPr>
      </w:pPr>
      <w:r w:rsidRPr="00171CDC">
        <w:rPr>
          <w:rFonts w:ascii="Times New Roman" w:eastAsia="Times New Roman" w:hAnsi="Times New Roman" w:cs="Times New Roman"/>
          <w:color w:val="000000"/>
          <w:sz w:val="24"/>
        </w:rPr>
        <w:t>3. Климанова Л.Ф. Чтение. Рабочая тетрадь. 1 класс. М.: Просвещение, 2013 г.</w:t>
      </w:r>
    </w:p>
    <w:p w14:paraId="6E3A7F27" w14:textId="77777777" w:rsidR="00171CDC" w:rsidRPr="00171CDC" w:rsidRDefault="00171CDC" w:rsidP="00171CDC">
      <w:pPr>
        <w:autoSpaceDE w:val="0"/>
        <w:autoSpaceDN w:val="0"/>
        <w:spacing w:before="70" w:after="0" w:line="262" w:lineRule="auto"/>
        <w:ind w:right="144"/>
        <w:rPr>
          <w:rFonts w:ascii="Cambria" w:eastAsia="MS Mincho" w:hAnsi="Cambria" w:cs="Times New Roman"/>
        </w:rPr>
      </w:pPr>
      <w:r w:rsidRPr="00171CDC">
        <w:rPr>
          <w:rFonts w:ascii="Times New Roman" w:eastAsia="Times New Roman" w:hAnsi="Times New Roman" w:cs="Times New Roman"/>
          <w:color w:val="000000"/>
          <w:sz w:val="24"/>
        </w:rPr>
        <w:t>4. Климанова Л.Ф. Уроки литературного чтения. Поурочные разработки. 1 класс. / М.: Просвещение, 2011 г.</w:t>
      </w:r>
    </w:p>
    <w:p w14:paraId="552CDAB3" w14:textId="77777777" w:rsidR="00171CDC" w:rsidRPr="00171CDC" w:rsidRDefault="00171CDC" w:rsidP="00171CDC">
      <w:pPr>
        <w:autoSpaceDE w:val="0"/>
        <w:autoSpaceDN w:val="0"/>
        <w:spacing w:before="262" w:after="0" w:line="230" w:lineRule="auto"/>
        <w:rPr>
          <w:rFonts w:ascii="Cambria" w:eastAsia="MS Mincho" w:hAnsi="Cambria" w:cs="Times New Roman"/>
        </w:rPr>
      </w:pPr>
      <w:r w:rsidRPr="00171CDC">
        <w:rPr>
          <w:rFonts w:ascii="Times New Roman" w:eastAsia="Times New Roman" w:hAnsi="Times New Roman" w:cs="Times New Roman"/>
          <w:b/>
          <w:color w:val="000000"/>
          <w:sz w:val="24"/>
        </w:rPr>
        <w:t>ЦИФРОВЫЕ ОБРАЗОВАТЕЛЬНЫЕ РЕСУРСЫ И РЕСУРСЫ СЕТИ ИНТЕРНЕТ</w:t>
      </w:r>
    </w:p>
    <w:p w14:paraId="34CEF5A5" w14:textId="77777777" w:rsidR="00171CDC" w:rsidRPr="00171CDC" w:rsidRDefault="00171CDC" w:rsidP="00171CDC">
      <w:pPr>
        <w:autoSpaceDE w:val="0"/>
        <w:autoSpaceDN w:val="0"/>
        <w:spacing w:before="166" w:after="0" w:line="230" w:lineRule="auto"/>
        <w:rPr>
          <w:rFonts w:ascii="Cambria" w:eastAsia="MS Mincho" w:hAnsi="Cambria" w:cs="Times New Roman"/>
        </w:rPr>
      </w:pPr>
      <w:r w:rsidRPr="00171CDC">
        <w:rPr>
          <w:rFonts w:ascii="Times New Roman" w:eastAsia="Times New Roman" w:hAnsi="Times New Roman" w:cs="Times New Roman"/>
          <w:color w:val="000000"/>
          <w:sz w:val="24"/>
          <w:lang w:val="en-US"/>
        </w:rPr>
        <w:t>http</w:t>
      </w:r>
      <w:r w:rsidRPr="00171CDC">
        <w:rPr>
          <w:rFonts w:ascii="Times New Roman" w:eastAsia="Times New Roman" w:hAnsi="Times New Roman" w:cs="Times New Roman"/>
          <w:color w:val="000000"/>
          <w:sz w:val="24"/>
        </w:rPr>
        <w:t>://</w:t>
      </w:r>
      <w:r w:rsidRPr="00171CDC">
        <w:rPr>
          <w:rFonts w:ascii="Times New Roman" w:eastAsia="Times New Roman" w:hAnsi="Times New Roman" w:cs="Times New Roman"/>
          <w:color w:val="000000"/>
          <w:sz w:val="24"/>
          <w:lang w:val="en-US"/>
        </w:rPr>
        <w:t>www</w:t>
      </w:r>
      <w:r w:rsidRPr="00171CDC">
        <w:rPr>
          <w:rFonts w:ascii="Times New Roman" w:eastAsia="Times New Roman" w:hAnsi="Times New Roman" w:cs="Times New Roman"/>
          <w:color w:val="000000"/>
          <w:sz w:val="24"/>
        </w:rPr>
        <w:t>.</w:t>
      </w:r>
      <w:r w:rsidRPr="00171CDC">
        <w:rPr>
          <w:rFonts w:ascii="Times New Roman" w:eastAsia="Times New Roman" w:hAnsi="Times New Roman" w:cs="Times New Roman"/>
          <w:color w:val="000000"/>
          <w:sz w:val="24"/>
          <w:lang w:val="en-US"/>
        </w:rPr>
        <w:t>school</w:t>
      </w:r>
      <w:r w:rsidRPr="00171CDC">
        <w:rPr>
          <w:rFonts w:ascii="Times New Roman" w:eastAsia="Times New Roman" w:hAnsi="Times New Roman" w:cs="Times New Roman"/>
          <w:color w:val="000000"/>
          <w:sz w:val="24"/>
        </w:rPr>
        <w:t>.</w:t>
      </w:r>
      <w:r w:rsidRPr="00171CDC">
        <w:rPr>
          <w:rFonts w:ascii="Times New Roman" w:eastAsia="Times New Roman" w:hAnsi="Times New Roman" w:cs="Times New Roman"/>
          <w:color w:val="000000"/>
          <w:sz w:val="24"/>
          <w:lang w:val="en-US"/>
        </w:rPr>
        <w:t>edu</w:t>
      </w:r>
      <w:r w:rsidRPr="00171CDC">
        <w:rPr>
          <w:rFonts w:ascii="Times New Roman" w:eastAsia="Times New Roman" w:hAnsi="Times New Roman" w:cs="Times New Roman"/>
          <w:color w:val="000000"/>
          <w:sz w:val="24"/>
        </w:rPr>
        <w:t>.</w:t>
      </w:r>
      <w:r w:rsidRPr="00171CDC">
        <w:rPr>
          <w:rFonts w:ascii="Times New Roman" w:eastAsia="Times New Roman" w:hAnsi="Times New Roman" w:cs="Times New Roman"/>
          <w:color w:val="000000"/>
          <w:sz w:val="24"/>
          <w:lang w:val="en-US"/>
        </w:rPr>
        <w:t>ru</w:t>
      </w:r>
      <w:r w:rsidRPr="00171CDC">
        <w:rPr>
          <w:rFonts w:ascii="Times New Roman" w:eastAsia="Times New Roman" w:hAnsi="Times New Roman" w:cs="Times New Roman"/>
          <w:color w:val="000000"/>
          <w:sz w:val="24"/>
        </w:rPr>
        <w:t>/</w:t>
      </w:r>
    </w:p>
    <w:p w14:paraId="454A7B14" w14:textId="55608C3A" w:rsidR="00EA4B7A" w:rsidRDefault="00EA4B7A" w:rsidP="00427860">
      <w:pPr>
        <w:jc w:val="center"/>
        <w:rPr>
          <w:rFonts w:ascii="Times New Roman" w:hAnsi="Times New Roman" w:cs="Times New Roman"/>
          <w:b/>
        </w:rPr>
      </w:pPr>
    </w:p>
    <w:p w14:paraId="73F05E5D" w14:textId="6761190F" w:rsidR="00EA4B7A" w:rsidRDefault="00EA4B7A" w:rsidP="00427860">
      <w:pPr>
        <w:jc w:val="center"/>
        <w:rPr>
          <w:rFonts w:ascii="Times New Roman" w:hAnsi="Times New Roman" w:cs="Times New Roman"/>
          <w:b/>
        </w:rPr>
      </w:pPr>
    </w:p>
    <w:p w14:paraId="4C09DBD6" w14:textId="31437A0F" w:rsidR="00EA4B7A" w:rsidRDefault="00EA4B7A" w:rsidP="00DD5CEC">
      <w:pPr>
        <w:rPr>
          <w:rFonts w:ascii="Times New Roman" w:hAnsi="Times New Roman" w:cs="Times New Roman"/>
          <w:b/>
        </w:rPr>
      </w:pPr>
    </w:p>
    <w:p w14:paraId="04AE58B6" w14:textId="2F8DE7A1" w:rsidR="00EA4B7A" w:rsidRDefault="00EA4B7A" w:rsidP="00427860">
      <w:pPr>
        <w:jc w:val="center"/>
        <w:rPr>
          <w:rFonts w:ascii="Times New Roman" w:hAnsi="Times New Roman" w:cs="Times New Roman"/>
          <w:b/>
        </w:rPr>
      </w:pPr>
    </w:p>
    <w:p w14:paraId="71FBD717" w14:textId="657771C2" w:rsidR="00EA4B7A" w:rsidRDefault="00EA4B7A" w:rsidP="00427860">
      <w:pPr>
        <w:jc w:val="center"/>
        <w:rPr>
          <w:rFonts w:ascii="Times New Roman" w:hAnsi="Times New Roman" w:cs="Times New Roman"/>
          <w:b/>
        </w:rPr>
      </w:pPr>
    </w:p>
    <w:p w14:paraId="3254089A" w14:textId="070B8114" w:rsidR="00EA4B7A" w:rsidRDefault="00EA4B7A" w:rsidP="00427860">
      <w:pPr>
        <w:jc w:val="center"/>
        <w:rPr>
          <w:rFonts w:ascii="Times New Roman" w:hAnsi="Times New Roman" w:cs="Times New Roman"/>
          <w:b/>
        </w:rPr>
      </w:pPr>
    </w:p>
    <w:p w14:paraId="5F63852D" w14:textId="07F8EFEF" w:rsidR="0028356A" w:rsidRDefault="0028356A" w:rsidP="00427860">
      <w:pPr>
        <w:jc w:val="center"/>
        <w:rPr>
          <w:rFonts w:ascii="Times New Roman" w:hAnsi="Times New Roman" w:cs="Times New Roman"/>
          <w:b/>
        </w:rPr>
      </w:pPr>
    </w:p>
    <w:p w14:paraId="74195C78" w14:textId="0BFD4DB9" w:rsidR="0028356A" w:rsidRDefault="0028356A" w:rsidP="00427860">
      <w:pPr>
        <w:jc w:val="center"/>
        <w:rPr>
          <w:rFonts w:ascii="Times New Roman" w:hAnsi="Times New Roman" w:cs="Times New Roman"/>
          <w:b/>
        </w:rPr>
      </w:pPr>
    </w:p>
    <w:p w14:paraId="0F9B7BDD" w14:textId="5AEB95F7" w:rsidR="0028356A" w:rsidRDefault="0028356A" w:rsidP="00427860">
      <w:pPr>
        <w:jc w:val="center"/>
        <w:rPr>
          <w:rFonts w:ascii="Times New Roman" w:hAnsi="Times New Roman" w:cs="Times New Roman"/>
          <w:b/>
        </w:rPr>
      </w:pPr>
    </w:p>
    <w:p w14:paraId="1AE505EA" w14:textId="5F20AC09" w:rsidR="0028356A" w:rsidRDefault="0028356A" w:rsidP="00427860">
      <w:pPr>
        <w:jc w:val="center"/>
        <w:rPr>
          <w:rFonts w:ascii="Times New Roman" w:hAnsi="Times New Roman" w:cs="Times New Roman"/>
          <w:b/>
        </w:rPr>
      </w:pPr>
    </w:p>
    <w:p w14:paraId="0374C0CC" w14:textId="3114F853" w:rsidR="0028356A" w:rsidRDefault="0028356A" w:rsidP="00427860">
      <w:pPr>
        <w:jc w:val="center"/>
        <w:rPr>
          <w:rFonts w:ascii="Times New Roman" w:hAnsi="Times New Roman" w:cs="Times New Roman"/>
          <w:b/>
        </w:rPr>
      </w:pPr>
    </w:p>
    <w:p w14:paraId="0C87540F" w14:textId="3EB07700" w:rsidR="0028356A" w:rsidRDefault="0028356A" w:rsidP="00427860">
      <w:pPr>
        <w:jc w:val="center"/>
        <w:rPr>
          <w:rFonts w:ascii="Times New Roman" w:hAnsi="Times New Roman" w:cs="Times New Roman"/>
          <w:b/>
        </w:rPr>
      </w:pPr>
    </w:p>
    <w:p w14:paraId="12D213A5" w14:textId="77777777" w:rsidR="0028356A" w:rsidRDefault="0028356A" w:rsidP="00427860">
      <w:pPr>
        <w:jc w:val="center"/>
        <w:rPr>
          <w:rFonts w:ascii="Times New Roman" w:hAnsi="Times New Roman" w:cs="Times New Roman"/>
          <w:b/>
        </w:rPr>
      </w:pPr>
    </w:p>
    <w:p w14:paraId="1F51E4A3" w14:textId="77777777" w:rsidR="00AF6EBB" w:rsidRDefault="00AF6EBB">
      <w:pPr>
        <w:rPr>
          <w:rFonts w:ascii="Times New Roman" w:hAnsi="Times New Roman" w:cs="Times New Roman"/>
        </w:rPr>
      </w:pPr>
    </w:p>
    <w:sectPr w:rsidR="00AF6EBB" w:rsidSect="00BA5546">
      <w:footerReference w:type="default" r:id="rId9"/>
      <w:pgSz w:w="11906" w:h="16838"/>
      <w:pgMar w:top="709" w:right="850" w:bottom="1134"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CCF25" w14:textId="77777777" w:rsidR="00171CDC" w:rsidRDefault="00171CDC" w:rsidP="00911760">
      <w:pPr>
        <w:spacing w:after="0" w:line="240" w:lineRule="auto"/>
      </w:pPr>
      <w:r>
        <w:separator/>
      </w:r>
    </w:p>
  </w:endnote>
  <w:endnote w:type="continuationSeparator" w:id="0">
    <w:p w14:paraId="1AA3CC88" w14:textId="77777777" w:rsidR="00171CDC" w:rsidRDefault="00171CDC" w:rsidP="0091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IGDT">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745881"/>
      <w:docPartObj>
        <w:docPartGallery w:val="Page Numbers (Bottom of Page)"/>
        <w:docPartUnique/>
      </w:docPartObj>
    </w:sdtPr>
    <w:sdtEndPr/>
    <w:sdtContent>
      <w:p w14:paraId="0FBA91F0" w14:textId="7BDAD7F1" w:rsidR="00171CDC" w:rsidRDefault="00171CDC">
        <w:pPr>
          <w:pStyle w:val="a8"/>
          <w:jc w:val="center"/>
        </w:pPr>
        <w:r>
          <w:fldChar w:fldCharType="begin"/>
        </w:r>
        <w:r>
          <w:instrText>PAGE   \* MERGEFORMAT</w:instrText>
        </w:r>
        <w:r>
          <w:fldChar w:fldCharType="separate"/>
        </w:r>
        <w:r w:rsidR="000D7768">
          <w:rPr>
            <w:noProof/>
          </w:rPr>
          <w:t>1</w:t>
        </w:r>
        <w:r>
          <w:fldChar w:fldCharType="end"/>
        </w:r>
      </w:p>
    </w:sdtContent>
  </w:sdt>
  <w:p w14:paraId="7B5F5DED" w14:textId="77777777" w:rsidR="00171CDC" w:rsidRDefault="00171CD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D199AD" w14:textId="77777777" w:rsidR="00171CDC" w:rsidRDefault="00171CDC" w:rsidP="00911760">
      <w:pPr>
        <w:spacing w:after="0" w:line="240" w:lineRule="auto"/>
      </w:pPr>
      <w:r>
        <w:separator/>
      </w:r>
    </w:p>
  </w:footnote>
  <w:footnote w:type="continuationSeparator" w:id="0">
    <w:p w14:paraId="5AB31B0D" w14:textId="77777777" w:rsidR="00171CDC" w:rsidRDefault="00171CDC" w:rsidP="00911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A3070"/>
    <w:multiLevelType w:val="hybridMultilevel"/>
    <w:tmpl w:val="996A021C"/>
    <w:lvl w:ilvl="0" w:tplc="086EC5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EE8"/>
    <w:rsid w:val="000237A3"/>
    <w:rsid w:val="00045F6B"/>
    <w:rsid w:val="00063097"/>
    <w:rsid w:val="00065CD5"/>
    <w:rsid w:val="00073AA3"/>
    <w:rsid w:val="000D7768"/>
    <w:rsid w:val="001205B7"/>
    <w:rsid w:val="00171CDC"/>
    <w:rsid w:val="001C17B1"/>
    <w:rsid w:val="001C38C1"/>
    <w:rsid w:val="001D1C85"/>
    <w:rsid w:val="002120E0"/>
    <w:rsid w:val="002238BA"/>
    <w:rsid w:val="002505F9"/>
    <w:rsid w:val="0028356A"/>
    <w:rsid w:val="002A32FD"/>
    <w:rsid w:val="00350443"/>
    <w:rsid w:val="00397BC5"/>
    <w:rsid w:val="00427860"/>
    <w:rsid w:val="004A5802"/>
    <w:rsid w:val="004C12AA"/>
    <w:rsid w:val="004E45E8"/>
    <w:rsid w:val="00557BA3"/>
    <w:rsid w:val="005B5251"/>
    <w:rsid w:val="00604C81"/>
    <w:rsid w:val="00610554"/>
    <w:rsid w:val="0063443D"/>
    <w:rsid w:val="007945D7"/>
    <w:rsid w:val="007D4388"/>
    <w:rsid w:val="007E14A0"/>
    <w:rsid w:val="007E196A"/>
    <w:rsid w:val="00817745"/>
    <w:rsid w:val="0087645F"/>
    <w:rsid w:val="008A2AFC"/>
    <w:rsid w:val="008C6577"/>
    <w:rsid w:val="008E6AFF"/>
    <w:rsid w:val="00911760"/>
    <w:rsid w:val="00921969"/>
    <w:rsid w:val="00950A9F"/>
    <w:rsid w:val="009953E3"/>
    <w:rsid w:val="009C0273"/>
    <w:rsid w:val="00AD631E"/>
    <w:rsid w:val="00AF6EBB"/>
    <w:rsid w:val="00BA5546"/>
    <w:rsid w:val="00BC252A"/>
    <w:rsid w:val="00BE5944"/>
    <w:rsid w:val="00C522AF"/>
    <w:rsid w:val="00CB05F2"/>
    <w:rsid w:val="00CB2E34"/>
    <w:rsid w:val="00D3331F"/>
    <w:rsid w:val="00DB599C"/>
    <w:rsid w:val="00DC2830"/>
    <w:rsid w:val="00DD5CEC"/>
    <w:rsid w:val="00E11FFA"/>
    <w:rsid w:val="00E52EE8"/>
    <w:rsid w:val="00EA4B7A"/>
    <w:rsid w:val="00F53C7D"/>
    <w:rsid w:val="00F80482"/>
    <w:rsid w:val="00FA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C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5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252A"/>
    <w:pPr>
      <w:ind w:left="720"/>
      <w:contextualSpacing/>
    </w:pPr>
  </w:style>
  <w:style w:type="character" w:styleId="a5">
    <w:name w:val="Hyperlink"/>
    <w:basedOn w:val="a0"/>
    <w:uiPriority w:val="99"/>
    <w:unhideWhenUsed/>
    <w:rsid w:val="00FA6EE2"/>
    <w:rPr>
      <w:color w:val="0000FF" w:themeColor="hyperlink"/>
      <w:u w:val="single"/>
    </w:rPr>
  </w:style>
  <w:style w:type="table" w:customStyle="1" w:styleId="1">
    <w:name w:val="Сетка таблицы1"/>
    <w:basedOn w:val="a1"/>
    <w:next w:val="a3"/>
    <w:uiPriority w:val="59"/>
    <w:rsid w:val="00063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117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1760"/>
  </w:style>
  <w:style w:type="paragraph" w:styleId="a8">
    <w:name w:val="footer"/>
    <w:basedOn w:val="a"/>
    <w:link w:val="a9"/>
    <w:uiPriority w:val="99"/>
    <w:unhideWhenUsed/>
    <w:rsid w:val="009117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117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5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252A"/>
    <w:pPr>
      <w:ind w:left="720"/>
      <w:contextualSpacing/>
    </w:pPr>
  </w:style>
  <w:style w:type="character" w:styleId="a5">
    <w:name w:val="Hyperlink"/>
    <w:basedOn w:val="a0"/>
    <w:uiPriority w:val="99"/>
    <w:unhideWhenUsed/>
    <w:rsid w:val="00FA6EE2"/>
    <w:rPr>
      <w:color w:val="0000FF" w:themeColor="hyperlink"/>
      <w:u w:val="single"/>
    </w:rPr>
  </w:style>
  <w:style w:type="table" w:customStyle="1" w:styleId="1">
    <w:name w:val="Сетка таблицы1"/>
    <w:basedOn w:val="a1"/>
    <w:next w:val="a3"/>
    <w:uiPriority w:val="59"/>
    <w:rsid w:val="00063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117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11760"/>
  </w:style>
  <w:style w:type="paragraph" w:styleId="a8">
    <w:name w:val="footer"/>
    <w:basedOn w:val="a"/>
    <w:link w:val="a9"/>
    <w:uiPriority w:val="99"/>
    <w:unhideWhenUsed/>
    <w:rsid w:val="0091176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11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17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F95EA-F05A-4AD7-89B8-9AA948F2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27</Pages>
  <Words>10671</Words>
  <Characters>60826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 Константиновна</cp:lastModifiedBy>
  <cp:revision>16</cp:revision>
  <dcterms:created xsi:type="dcterms:W3CDTF">2022-08-28T10:11:00Z</dcterms:created>
  <dcterms:modified xsi:type="dcterms:W3CDTF">2022-09-26T08:13:00Z</dcterms:modified>
</cp:coreProperties>
</file>